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E3B" w:rsidRPr="00503761" w:rsidRDefault="006F1E3B" w:rsidP="00503761">
      <w:pPr>
        <w:spacing w:after="0" w:line="360" w:lineRule="auto"/>
        <w:jc w:val="center"/>
        <w:rPr>
          <w:rFonts w:ascii="Times New Roman" w:hAnsi="Times New Roman"/>
          <w:b/>
          <w:sz w:val="28"/>
          <w:szCs w:val="28"/>
        </w:rPr>
      </w:pPr>
      <w:r w:rsidRPr="00503761">
        <w:rPr>
          <w:rFonts w:ascii="Times New Roman" w:hAnsi="Times New Roman"/>
          <w:b/>
          <w:sz w:val="28"/>
          <w:szCs w:val="28"/>
        </w:rPr>
        <w:t>Исследовательская работа</w:t>
      </w:r>
    </w:p>
    <w:p w:rsidR="006F1E3B" w:rsidRPr="00503761" w:rsidRDefault="006F1E3B" w:rsidP="00503761">
      <w:pPr>
        <w:spacing w:after="0" w:line="360" w:lineRule="auto"/>
        <w:jc w:val="center"/>
        <w:rPr>
          <w:rFonts w:ascii="Times New Roman" w:hAnsi="Times New Roman"/>
          <w:sz w:val="28"/>
          <w:szCs w:val="28"/>
        </w:rPr>
      </w:pPr>
    </w:p>
    <w:p w:rsidR="006F1E3B" w:rsidRPr="00503761" w:rsidRDefault="006F1E3B" w:rsidP="00503761">
      <w:pPr>
        <w:spacing w:after="0" w:line="360" w:lineRule="auto"/>
        <w:jc w:val="center"/>
        <w:rPr>
          <w:rFonts w:ascii="Times New Roman" w:hAnsi="Times New Roman"/>
          <w:sz w:val="28"/>
          <w:szCs w:val="28"/>
        </w:rPr>
      </w:pPr>
      <w:r w:rsidRPr="00503761">
        <w:rPr>
          <w:rFonts w:ascii="Times New Roman" w:hAnsi="Times New Roman"/>
          <w:sz w:val="28"/>
          <w:szCs w:val="28"/>
        </w:rPr>
        <w:t>Эстетическое направление</w:t>
      </w:r>
    </w:p>
    <w:p w:rsidR="00273E5F" w:rsidRPr="00503761" w:rsidRDefault="00273E5F" w:rsidP="00503761">
      <w:pPr>
        <w:spacing w:line="360" w:lineRule="auto"/>
        <w:rPr>
          <w:rFonts w:ascii="Times New Roman" w:eastAsia="Times New Roman" w:hAnsi="Times New Roman"/>
          <w:b/>
          <w:bCs/>
          <w:color w:val="5F497A"/>
          <w:sz w:val="28"/>
          <w:szCs w:val="28"/>
          <w:lang w:eastAsia="ru-RU"/>
        </w:rPr>
      </w:pPr>
    </w:p>
    <w:p w:rsidR="00CC0D4C" w:rsidRPr="00503761" w:rsidRDefault="00273E5F" w:rsidP="00503761">
      <w:pPr>
        <w:spacing w:line="360" w:lineRule="auto"/>
        <w:jc w:val="center"/>
        <w:rPr>
          <w:rFonts w:ascii="Times New Roman" w:hAnsi="Times New Roman"/>
          <w:b/>
          <w:sz w:val="28"/>
          <w:szCs w:val="28"/>
        </w:rPr>
      </w:pPr>
      <w:r w:rsidRPr="00503761">
        <w:rPr>
          <w:rFonts w:ascii="Times New Roman" w:hAnsi="Times New Roman"/>
          <w:b/>
          <w:color w:val="FF0000"/>
          <w:sz w:val="28"/>
          <w:szCs w:val="28"/>
        </w:rPr>
        <w:t>Чудесный мир русских кукол</w:t>
      </w:r>
      <w:r w:rsidR="00A30040">
        <w:rPr>
          <w:rFonts w:ascii="Times New Roman" w:hAnsi="Times New Roman"/>
          <w:b/>
          <w:noProof/>
          <w:sz w:val="28"/>
          <w:szCs w:val="28"/>
          <w:lang w:eastAsia="ru-RU"/>
        </w:rPr>
        <mc:AlternateContent>
          <mc:Choice Requires="wps">
            <w:drawing>
              <wp:inline distT="0" distB="0" distL="0" distR="0">
                <wp:extent cx="304800" cy="304800"/>
                <wp:effectExtent l="0" t="0" r="0" b="0"/>
                <wp:docPr id="1" name="AutoShape 1" descr="Иллюстрация 1 услуги &quot;Традиционная народная кукла&quot; (Кубинка)"/>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Иллюстрация 1 услуги &quot;Традиционная народная кукла&quot; (Кубинка)"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" filled="f" stroked="f">
                <o:lock v:ext="edit" aspectratio="t"/>
                <w10:anchorlock/>
              </v:rect>
            </w:pict>
          </mc:Fallback>
        </mc:AlternateContent>
      </w:r>
    </w:p>
    <w:p w:rsidR="00CC0D4C" w:rsidRPr="00503761" w:rsidRDefault="00A30040" w:rsidP="00503761">
      <w:pPr>
        <w:spacing w:line="360" w:lineRule="auto"/>
        <w:jc w:val="center"/>
        <w:rPr>
          <w:rFonts w:ascii="Times New Roman" w:hAnsi="Times New Roman"/>
          <w:b/>
          <w:sz w:val="28"/>
          <w:szCs w:val="28"/>
        </w:rPr>
      </w:pPr>
      <w:r>
        <w:rPr>
          <w:rFonts w:ascii="Times New Roman" w:hAnsi="Times New Roman"/>
          <w:b/>
          <w:noProof/>
          <w:sz w:val="28"/>
          <w:szCs w:val="28"/>
          <w:lang w:eastAsia="ru-RU"/>
        </w:rPr>
        <w:drawing>
          <wp:inline distT="0" distB="0" distL="0" distR="0">
            <wp:extent cx="3724275" cy="4514850"/>
            <wp:effectExtent l="0" t="0" r="9525" b="0"/>
            <wp:docPr id="2" name="Рисунок 2" descr="x_1210bc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x_1210bca8"/>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3724275" cy="4514850"/>
                    </a:xfrm>
                    <a:prstGeom prst="rect">
                      <a:avLst/>
                    </a:prstGeom>
                    <a:noFill/>
                    <a:ln>
                      <a:noFill/>
                    </a:ln>
                  </pic:spPr>
                </pic:pic>
              </a:graphicData>
            </a:graphic>
          </wp:inline>
        </w:drawing>
      </w:r>
    </w:p>
    <w:p w:rsidR="006F1E3B" w:rsidRPr="00503761" w:rsidRDefault="006F1E3B" w:rsidP="00503761">
      <w:pPr>
        <w:spacing w:after="0" w:line="360" w:lineRule="auto"/>
        <w:jc w:val="right"/>
        <w:rPr>
          <w:rFonts w:ascii="Times New Roman" w:hAnsi="Times New Roman"/>
          <w:sz w:val="28"/>
          <w:szCs w:val="28"/>
        </w:rPr>
      </w:pPr>
      <w:r w:rsidRPr="00503761">
        <w:rPr>
          <w:rFonts w:ascii="Times New Roman" w:hAnsi="Times New Roman"/>
          <w:sz w:val="28"/>
          <w:szCs w:val="28"/>
        </w:rPr>
        <w:t xml:space="preserve">Выполнила ученица 2 «в» класса </w:t>
      </w:r>
    </w:p>
    <w:p w:rsidR="006F1E3B" w:rsidRPr="00503761" w:rsidRDefault="006F1E3B" w:rsidP="00503761">
      <w:pPr>
        <w:spacing w:after="0" w:line="360" w:lineRule="auto"/>
        <w:jc w:val="right"/>
        <w:rPr>
          <w:rFonts w:ascii="Times New Roman" w:eastAsia="Times New Roman" w:hAnsi="Times New Roman"/>
          <w:sz w:val="28"/>
          <w:szCs w:val="28"/>
          <w:lang w:eastAsia="ru-RU"/>
        </w:rPr>
      </w:pPr>
      <w:r w:rsidRPr="00503761">
        <w:rPr>
          <w:rFonts w:ascii="Times New Roman" w:eastAsia="Times New Roman" w:hAnsi="Times New Roman"/>
          <w:sz w:val="28"/>
          <w:szCs w:val="28"/>
          <w:lang w:eastAsia="ru-RU"/>
        </w:rPr>
        <w:t>МБОУ «Средняя общеобразовательная школа №14</w:t>
      </w:r>
    </w:p>
    <w:p w:rsidR="006F1E3B" w:rsidRPr="00503761" w:rsidRDefault="006F1E3B" w:rsidP="00503761">
      <w:pPr>
        <w:spacing w:after="0" w:line="360" w:lineRule="auto"/>
        <w:jc w:val="right"/>
        <w:rPr>
          <w:rFonts w:ascii="Times New Roman" w:hAnsi="Times New Roman"/>
          <w:sz w:val="28"/>
          <w:szCs w:val="28"/>
        </w:rPr>
      </w:pPr>
      <w:r w:rsidRPr="00503761">
        <w:rPr>
          <w:rFonts w:ascii="Times New Roman" w:eastAsia="Times New Roman" w:hAnsi="Times New Roman"/>
          <w:sz w:val="28"/>
          <w:szCs w:val="28"/>
          <w:lang w:eastAsia="ru-RU"/>
        </w:rPr>
        <w:t xml:space="preserve"> с углубленным изучением отдельных предметов»</w:t>
      </w:r>
    </w:p>
    <w:p w:rsidR="006F1E3B" w:rsidRPr="00503761" w:rsidRDefault="006F1E3B" w:rsidP="00503761">
      <w:pPr>
        <w:spacing w:after="0" w:line="360" w:lineRule="auto"/>
        <w:jc w:val="right"/>
        <w:rPr>
          <w:rFonts w:ascii="Times New Roman" w:hAnsi="Times New Roman"/>
          <w:b/>
          <w:sz w:val="28"/>
          <w:szCs w:val="28"/>
        </w:rPr>
      </w:pPr>
      <w:r w:rsidRPr="00503761">
        <w:rPr>
          <w:rFonts w:ascii="Times New Roman" w:hAnsi="Times New Roman"/>
          <w:b/>
          <w:sz w:val="28"/>
          <w:szCs w:val="28"/>
        </w:rPr>
        <w:t>Балакина Мария</w:t>
      </w:r>
    </w:p>
    <w:p w:rsidR="006F1E3B" w:rsidRPr="00503761" w:rsidRDefault="006F1E3B" w:rsidP="00503761">
      <w:pPr>
        <w:spacing w:after="0" w:line="360" w:lineRule="auto"/>
        <w:jc w:val="right"/>
        <w:rPr>
          <w:rFonts w:ascii="Times New Roman" w:hAnsi="Times New Roman"/>
          <w:sz w:val="28"/>
          <w:szCs w:val="28"/>
        </w:rPr>
      </w:pPr>
      <w:r w:rsidRPr="00503761">
        <w:rPr>
          <w:rFonts w:ascii="Times New Roman" w:hAnsi="Times New Roman"/>
          <w:sz w:val="28"/>
          <w:szCs w:val="28"/>
        </w:rPr>
        <w:t>Руководитель:</w:t>
      </w:r>
    </w:p>
    <w:p w:rsidR="006F1E3B" w:rsidRPr="00503761" w:rsidRDefault="006F1E3B" w:rsidP="00503761">
      <w:pPr>
        <w:spacing w:after="0" w:line="360" w:lineRule="auto"/>
        <w:jc w:val="right"/>
        <w:rPr>
          <w:rFonts w:ascii="Times New Roman" w:hAnsi="Times New Roman"/>
          <w:b/>
          <w:sz w:val="28"/>
          <w:szCs w:val="28"/>
        </w:rPr>
      </w:pPr>
      <w:r w:rsidRPr="00503761">
        <w:rPr>
          <w:rFonts w:ascii="Times New Roman" w:hAnsi="Times New Roman"/>
          <w:sz w:val="28"/>
          <w:szCs w:val="28"/>
        </w:rPr>
        <w:t xml:space="preserve"> </w:t>
      </w:r>
      <w:r w:rsidRPr="00503761">
        <w:rPr>
          <w:rFonts w:ascii="Times New Roman" w:hAnsi="Times New Roman"/>
          <w:b/>
          <w:sz w:val="28"/>
          <w:szCs w:val="28"/>
        </w:rPr>
        <w:t>Банина Ольга Анатольевна</w:t>
      </w:r>
    </w:p>
    <w:p w:rsidR="00A027B1" w:rsidRPr="00503761" w:rsidRDefault="00A027B1" w:rsidP="00503761">
      <w:pPr>
        <w:spacing w:line="360" w:lineRule="auto"/>
        <w:jc w:val="center"/>
        <w:rPr>
          <w:rFonts w:ascii="Times New Roman" w:hAnsi="Times New Roman"/>
          <w:sz w:val="28"/>
          <w:szCs w:val="28"/>
        </w:rPr>
      </w:pPr>
    </w:p>
    <w:p w:rsidR="006F1E3B" w:rsidRPr="00503761" w:rsidRDefault="006F1E3B" w:rsidP="00503761">
      <w:pPr>
        <w:spacing w:line="360" w:lineRule="auto"/>
        <w:jc w:val="center"/>
        <w:rPr>
          <w:rFonts w:ascii="Times New Roman" w:hAnsi="Times New Roman"/>
          <w:sz w:val="28"/>
          <w:szCs w:val="28"/>
        </w:rPr>
      </w:pPr>
      <w:r w:rsidRPr="00503761">
        <w:rPr>
          <w:rFonts w:ascii="Times New Roman" w:hAnsi="Times New Roman"/>
          <w:sz w:val="28"/>
          <w:szCs w:val="28"/>
        </w:rPr>
        <w:t>Балахна</w:t>
      </w:r>
    </w:p>
    <w:p w:rsidR="00A027B1" w:rsidRPr="00503761" w:rsidRDefault="006F1E3B" w:rsidP="00503761">
      <w:pPr>
        <w:spacing w:line="360" w:lineRule="auto"/>
        <w:jc w:val="center"/>
        <w:rPr>
          <w:rFonts w:ascii="Times New Roman" w:hAnsi="Times New Roman"/>
          <w:sz w:val="28"/>
          <w:szCs w:val="28"/>
        </w:rPr>
      </w:pPr>
      <w:r w:rsidRPr="00503761">
        <w:rPr>
          <w:rFonts w:ascii="Times New Roman" w:hAnsi="Times New Roman"/>
          <w:sz w:val="28"/>
          <w:szCs w:val="28"/>
        </w:rPr>
        <w:t>2016 г</w:t>
      </w:r>
    </w:p>
    <w:p w:rsidR="00273E5F" w:rsidRPr="00503761" w:rsidRDefault="00273E5F" w:rsidP="00503761">
      <w:pPr>
        <w:spacing w:line="360" w:lineRule="auto"/>
        <w:jc w:val="center"/>
        <w:rPr>
          <w:rFonts w:ascii="Times New Roman" w:eastAsia="Times New Roman" w:hAnsi="Times New Roman"/>
          <w:b/>
          <w:bCs/>
          <w:sz w:val="28"/>
          <w:szCs w:val="28"/>
          <w:lang w:eastAsia="ru-RU"/>
        </w:rPr>
      </w:pPr>
      <w:r w:rsidRPr="00503761">
        <w:rPr>
          <w:rFonts w:ascii="Times New Roman" w:eastAsia="Times New Roman" w:hAnsi="Times New Roman"/>
          <w:b/>
          <w:bCs/>
          <w:sz w:val="28"/>
          <w:szCs w:val="28"/>
          <w:lang w:eastAsia="ru-RU"/>
        </w:rPr>
        <w:lastRenderedPageBreak/>
        <w:t>Содержание:</w:t>
      </w:r>
    </w:p>
    <w:p w:rsidR="006F1E3B" w:rsidRPr="00503761" w:rsidRDefault="006F1E3B" w:rsidP="00503761">
      <w:pPr>
        <w:shd w:val="clear" w:color="auto" w:fill="FFFFFF"/>
        <w:spacing w:after="0" w:line="360" w:lineRule="auto"/>
        <w:rPr>
          <w:rFonts w:ascii="Times New Roman" w:eastAsia="Times New Roman" w:hAnsi="Times New Roman"/>
          <w:sz w:val="28"/>
          <w:szCs w:val="28"/>
          <w:lang w:eastAsia="ru-RU"/>
        </w:rPr>
      </w:pPr>
    </w:p>
    <w:p w:rsidR="00273E5F" w:rsidRPr="00503761" w:rsidRDefault="00273E5F" w:rsidP="00503761">
      <w:pPr>
        <w:shd w:val="clear" w:color="auto" w:fill="FFFFFF"/>
        <w:spacing w:after="0" w:line="360" w:lineRule="auto"/>
        <w:rPr>
          <w:rFonts w:ascii="Times New Roman" w:eastAsia="Times New Roman" w:hAnsi="Times New Roman"/>
          <w:sz w:val="28"/>
          <w:szCs w:val="28"/>
          <w:u w:val="single"/>
          <w:lang w:eastAsia="ru-RU"/>
        </w:rPr>
      </w:pPr>
      <w:r w:rsidRPr="00503761">
        <w:rPr>
          <w:rFonts w:ascii="Times New Roman" w:eastAsia="Times New Roman" w:hAnsi="Times New Roman"/>
          <w:sz w:val="28"/>
          <w:szCs w:val="28"/>
          <w:lang w:eastAsia="ru-RU"/>
        </w:rPr>
        <w:t>Введе</w:t>
      </w:r>
      <w:r w:rsidR="00E8438A" w:rsidRPr="00503761">
        <w:rPr>
          <w:rFonts w:ascii="Times New Roman" w:eastAsia="Times New Roman" w:hAnsi="Times New Roman"/>
          <w:sz w:val="28"/>
          <w:szCs w:val="28"/>
          <w:lang w:eastAsia="ru-RU"/>
        </w:rPr>
        <w:t>ние ……………………………………………</w:t>
      </w:r>
      <w:r w:rsidR="00C52DC3" w:rsidRPr="00503761">
        <w:rPr>
          <w:rFonts w:ascii="Times New Roman" w:eastAsia="Times New Roman" w:hAnsi="Times New Roman"/>
          <w:sz w:val="28"/>
          <w:szCs w:val="28"/>
          <w:lang w:eastAsia="ru-RU"/>
        </w:rPr>
        <w:t>………………………</w:t>
      </w:r>
      <w:r w:rsidR="00591A3D">
        <w:rPr>
          <w:rFonts w:ascii="Times New Roman" w:eastAsia="Times New Roman" w:hAnsi="Times New Roman"/>
          <w:sz w:val="28"/>
          <w:szCs w:val="28"/>
          <w:lang w:eastAsia="ru-RU"/>
        </w:rPr>
        <w:t>…</w:t>
      </w:r>
      <w:r w:rsidR="000702BF" w:rsidRPr="00503761">
        <w:rPr>
          <w:rFonts w:ascii="Times New Roman" w:eastAsia="Times New Roman" w:hAnsi="Times New Roman"/>
          <w:sz w:val="28"/>
          <w:szCs w:val="28"/>
          <w:lang w:eastAsia="ru-RU"/>
        </w:rPr>
        <w:t>3</w:t>
      </w:r>
      <w:r w:rsidR="00591A3D">
        <w:rPr>
          <w:rFonts w:ascii="Times New Roman" w:eastAsia="Times New Roman" w:hAnsi="Times New Roman"/>
          <w:sz w:val="28"/>
          <w:szCs w:val="28"/>
          <w:lang w:eastAsia="ru-RU"/>
        </w:rPr>
        <w:t>-4</w:t>
      </w:r>
    </w:p>
    <w:p w:rsidR="00CC0D4C" w:rsidRPr="00503761" w:rsidRDefault="00CC0D4C" w:rsidP="00503761">
      <w:pPr>
        <w:numPr>
          <w:ilvl w:val="0"/>
          <w:numId w:val="1"/>
        </w:numPr>
        <w:shd w:val="clear" w:color="auto" w:fill="FFFFFF"/>
        <w:spacing w:after="0" w:line="360" w:lineRule="auto"/>
        <w:rPr>
          <w:rFonts w:ascii="Times New Roman" w:eastAsia="Times New Roman" w:hAnsi="Times New Roman"/>
          <w:sz w:val="28"/>
          <w:szCs w:val="28"/>
          <w:lang w:eastAsia="ru-RU"/>
        </w:rPr>
      </w:pPr>
      <w:r w:rsidRPr="00503761">
        <w:rPr>
          <w:rFonts w:ascii="Times New Roman" w:eastAsia="Times New Roman" w:hAnsi="Times New Roman"/>
          <w:sz w:val="28"/>
          <w:szCs w:val="28"/>
          <w:lang w:eastAsia="ru-RU"/>
        </w:rPr>
        <w:t>Русские тряпичные куклы</w:t>
      </w:r>
    </w:p>
    <w:p w:rsidR="00CC0D4C" w:rsidRPr="00503761" w:rsidRDefault="00CC0D4C" w:rsidP="00503761">
      <w:pPr>
        <w:shd w:val="clear" w:color="auto" w:fill="FFFFFF"/>
        <w:spacing w:after="0" w:line="360" w:lineRule="auto"/>
        <w:jc w:val="both"/>
        <w:rPr>
          <w:rFonts w:ascii="Times New Roman" w:eastAsia="Times New Roman" w:hAnsi="Times New Roman"/>
          <w:bCs/>
          <w:sz w:val="28"/>
          <w:szCs w:val="28"/>
          <w:lang w:eastAsia="ru-RU"/>
        </w:rPr>
      </w:pPr>
      <w:r w:rsidRPr="00503761">
        <w:rPr>
          <w:rFonts w:ascii="Times New Roman" w:eastAsia="Times New Roman" w:hAnsi="Times New Roman"/>
          <w:sz w:val="28"/>
          <w:szCs w:val="28"/>
          <w:lang w:eastAsia="ru-RU"/>
        </w:rPr>
        <w:t xml:space="preserve">         1.1</w:t>
      </w:r>
      <w:proofErr w:type="gramStart"/>
      <w:r w:rsidRPr="00503761">
        <w:rPr>
          <w:rFonts w:ascii="Times New Roman" w:eastAsia="Times New Roman" w:hAnsi="Times New Roman"/>
          <w:sz w:val="28"/>
          <w:szCs w:val="28"/>
          <w:lang w:eastAsia="ru-RU"/>
        </w:rPr>
        <w:t xml:space="preserve"> </w:t>
      </w:r>
      <w:r w:rsidRPr="00503761">
        <w:rPr>
          <w:rFonts w:ascii="Times New Roman" w:eastAsia="Times New Roman" w:hAnsi="Times New Roman"/>
          <w:bCs/>
          <w:sz w:val="28"/>
          <w:szCs w:val="28"/>
          <w:lang w:eastAsia="ru-RU"/>
        </w:rPr>
        <w:t>И</w:t>
      </w:r>
      <w:proofErr w:type="gramEnd"/>
      <w:r w:rsidRPr="00503761">
        <w:rPr>
          <w:rFonts w:ascii="Times New Roman" w:eastAsia="Times New Roman" w:hAnsi="Times New Roman"/>
          <w:bCs/>
          <w:sz w:val="28"/>
          <w:szCs w:val="28"/>
          <w:lang w:eastAsia="ru-RU"/>
        </w:rPr>
        <w:t>з истории кукол на Руси</w:t>
      </w:r>
      <w:r w:rsidR="005C1001" w:rsidRPr="00503761">
        <w:rPr>
          <w:rFonts w:ascii="Times New Roman" w:eastAsia="Times New Roman" w:hAnsi="Times New Roman"/>
          <w:bCs/>
          <w:sz w:val="28"/>
          <w:szCs w:val="28"/>
          <w:lang w:eastAsia="ru-RU"/>
        </w:rPr>
        <w:t>………………………………………</w:t>
      </w:r>
      <w:r w:rsidR="00591A3D">
        <w:rPr>
          <w:rFonts w:ascii="Times New Roman" w:eastAsia="Times New Roman" w:hAnsi="Times New Roman"/>
          <w:bCs/>
          <w:sz w:val="28"/>
          <w:szCs w:val="28"/>
          <w:lang w:eastAsia="ru-RU"/>
        </w:rPr>
        <w:t>…</w:t>
      </w:r>
      <w:r w:rsidR="002979AB" w:rsidRPr="00503761">
        <w:rPr>
          <w:rFonts w:ascii="Times New Roman" w:eastAsia="Times New Roman" w:hAnsi="Times New Roman"/>
          <w:bCs/>
          <w:sz w:val="28"/>
          <w:szCs w:val="28"/>
          <w:lang w:eastAsia="ru-RU"/>
        </w:rPr>
        <w:t>5</w:t>
      </w:r>
      <w:r w:rsidR="00591A3D">
        <w:rPr>
          <w:rFonts w:ascii="Times New Roman" w:eastAsia="Times New Roman" w:hAnsi="Times New Roman"/>
          <w:bCs/>
          <w:sz w:val="28"/>
          <w:szCs w:val="28"/>
          <w:lang w:eastAsia="ru-RU"/>
        </w:rPr>
        <w:t>-7</w:t>
      </w:r>
    </w:p>
    <w:p w:rsidR="00CC0D4C" w:rsidRPr="00503761" w:rsidRDefault="00CC0D4C" w:rsidP="00503761">
      <w:pPr>
        <w:shd w:val="clear" w:color="auto" w:fill="FFFFFF"/>
        <w:spacing w:after="0" w:line="360" w:lineRule="auto"/>
        <w:jc w:val="both"/>
        <w:rPr>
          <w:rFonts w:ascii="Times New Roman" w:eastAsia="Times New Roman" w:hAnsi="Times New Roman"/>
          <w:sz w:val="28"/>
          <w:szCs w:val="28"/>
          <w:lang w:eastAsia="ru-RU"/>
        </w:rPr>
      </w:pPr>
      <w:r w:rsidRPr="00503761">
        <w:rPr>
          <w:rFonts w:ascii="Times New Roman" w:eastAsia="Times New Roman" w:hAnsi="Times New Roman"/>
          <w:bCs/>
          <w:sz w:val="28"/>
          <w:szCs w:val="28"/>
          <w:lang w:eastAsia="ru-RU"/>
        </w:rPr>
        <w:t xml:space="preserve">         1.2 </w:t>
      </w:r>
      <w:r w:rsidRPr="00503761">
        <w:rPr>
          <w:rFonts w:ascii="Times New Roman" w:eastAsia="Times New Roman" w:hAnsi="Times New Roman"/>
          <w:sz w:val="28"/>
          <w:szCs w:val="28"/>
          <w:lang w:eastAsia="ru-RU"/>
        </w:rPr>
        <w:t>Виды тряпичных народных кукол и их изготовление</w:t>
      </w:r>
    </w:p>
    <w:p w:rsidR="00CC0D4C" w:rsidRPr="00503761" w:rsidRDefault="00CC0D4C" w:rsidP="00503761">
      <w:pPr>
        <w:shd w:val="clear" w:color="auto" w:fill="FFFFFF"/>
        <w:spacing w:after="0" w:line="360" w:lineRule="auto"/>
        <w:jc w:val="both"/>
        <w:rPr>
          <w:rFonts w:ascii="Times New Roman" w:eastAsia="Times New Roman" w:hAnsi="Times New Roman"/>
          <w:bCs/>
          <w:sz w:val="28"/>
          <w:szCs w:val="28"/>
          <w:lang w:eastAsia="ru-RU"/>
        </w:rPr>
      </w:pPr>
      <w:r w:rsidRPr="00503761">
        <w:rPr>
          <w:rFonts w:ascii="Times New Roman" w:eastAsia="Times New Roman" w:hAnsi="Times New Roman"/>
          <w:sz w:val="28"/>
          <w:szCs w:val="28"/>
          <w:lang w:eastAsia="ru-RU"/>
        </w:rPr>
        <w:t xml:space="preserve">            1.2.1 </w:t>
      </w:r>
      <w:r w:rsidRPr="00503761">
        <w:rPr>
          <w:rFonts w:ascii="Times New Roman" w:eastAsia="Times New Roman" w:hAnsi="Times New Roman"/>
          <w:bCs/>
          <w:sz w:val="28"/>
          <w:szCs w:val="28"/>
          <w:lang w:eastAsia="ru-RU"/>
        </w:rPr>
        <w:t>Обрядовые русские куклы</w:t>
      </w:r>
      <w:r w:rsidR="005C1001" w:rsidRPr="00503761">
        <w:rPr>
          <w:rFonts w:ascii="Times New Roman" w:eastAsia="Times New Roman" w:hAnsi="Times New Roman"/>
          <w:bCs/>
          <w:sz w:val="28"/>
          <w:szCs w:val="28"/>
          <w:lang w:eastAsia="ru-RU"/>
        </w:rPr>
        <w:t>…………………………………</w:t>
      </w:r>
      <w:r w:rsidR="00591A3D">
        <w:rPr>
          <w:rFonts w:ascii="Times New Roman" w:eastAsia="Times New Roman" w:hAnsi="Times New Roman"/>
          <w:bCs/>
          <w:sz w:val="28"/>
          <w:szCs w:val="28"/>
          <w:lang w:eastAsia="ru-RU"/>
        </w:rPr>
        <w:t>….7-12</w:t>
      </w:r>
    </w:p>
    <w:p w:rsidR="00CC0D4C" w:rsidRPr="00503761" w:rsidRDefault="00CC0D4C" w:rsidP="00503761">
      <w:pPr>
        <w:shd w:val="clear" w:color="auto" w:fill="FFFFFF"/>
        <w:spacing w:after="0" w:line="360" w:lineRule="auto"/>
        <w:jc w:val="both"/>
        <w:rPr>
          <w:rFonts w:ascii="Times New Roman" w:eastAsia="Times New Roman" w:hAnsi="Times New Roman"/>
          <w:sz w:val="28"/>
          <w:szCs w:val="28"/>
          <w:lang w:eastAsia="ru-RU"/>
        </w:rPr>
      </w:pPr>
      <w:r w:rsidRPr="00503761">
        <w:rPr>
          <w:rFonts w:ascii="Times New Roman" w:eastAsia="Times New Roman" w:hAnsi="Times New Roman"/>
          <w:bCs/>
          <w:sz w:val="28"/>
          <w:szCs w:val="28"/>
          <w:lang w:eastAsia="ru-RU"/>
        </w:rPr>
        <w:t xml:space="preserve">            </w:t>
      </w:r>
      <w:r w:rsidRPr="00503761">
        <w:rPr>
          <w:rFonts w:ascii="Times New Roman" w:eastAsia="Times New Roman" w:hAnsi="Times New Roman"/>
          <w:sz w:val="28"/>
          <w:szCs w:val="28"/>
          <w:lang w:eastAsia="ru-RU"/>
        </w:rPr>
        <w:t>1.2.2.Обереговые русские куклы</w:t>
      </w:r>
      <w:r w:rsidR="005C1001" w:rsidRPr="00503761">
        <w:rPr>
          <w:rFonts w:ascii="Times New Roman" w:eastAsia="Times New Roman" w:hAnsi="Times New Roman"/>
          <w:sz w:val="28"/>
          <w:szCs w:val="28"/>
          <w:lang w:eastAsia="ru-RU"/>
        </w:rPr>
        <w:t>………………………………….</w:t>
      </w:r>
      <w:r w:rsidR="000702BF" w:rsidRPr="00503761">
        <w:rPr>
          <w:rFonts w:ascii="Times New Roman" w:eastAsia="Times New Roman" w:hAnsi="Times New Roman"/>
          <w:sz w:val="28"/>
          <w:szCs w:val="28"/>
          <w:lang w:eastAsia="ru-RU"/>
        </w:rPr>
        <w:t>..</w:t>
      </w:r>
      <w:r w:rsidR="00591A3D">
        <w:rPr>
          <w:rFonts w:ascii="Times New Roman" w:eastAsia="Times New Roman" w:hAnsi="Times New Roman"/>
          <w:sz w:val="28"/>
          <w:szCs w:val="28"/>
          <w:lang w:eastAsia="ru-RU"/>
        </w:rPr>
        <w:t>12-16</w:t>
      </w:r>
    </w:p>
    <w:p w:rsidR="00CC0D4C" w:rsidRPr="00503761" w:rsidRDefault="00CC0D4C" w:rsidP="00503761">
      <w:pPr>
        <w:shd w:val="clear" w:color="auto" w:fill="FFFFFF"/>
        <w:spacing w:after="0" w:line="360" w:lineRule="auto"/>
        <w:jc w:val="both"/>
        <w:rPr>
          <w:rFonts w:ascii="Times New Roman" w:eastAsia="Times New Roman" w:hAnsi="Times New Roman"/>
          <w:sz w:val="28"/>
          <w:szCs w:val="28"/>
          <w:lang w:eastAsia="ru-RU"/>
        </w:rPr>
      </w:pPr>
      <w:r w:rsidRPr="00503761">
        <w:rPr>
          <w:rFonts w:ascii="Times New Roman" w:eastAsia="Times New Roman" w:hAnsi="Times New Roman"/>
          <w:sz w:val="28"/>
          <w:szCs w:val="28"/>
          <w:lang w:eastAsia="ru-RU"/>
        </w:rPr>
        <w:t xml:space="preserve">            1.2.3.Игровые русские куклы</w:t>
      </w:r>
      <w:r w:rsidR="005C1001" w:rsidRPr="00503761">
        <w:rPr>
          <w:rFonts w:ascii="Times New Roman" w:eastAsia="Times New Roman" w:hAnsi="Times New Roman"/>
          <w:sz w:val="28"/>
          <w:szCs w:val="28"/>
          <w:lang w:eastAsia="ru-RU"/>
        </w:rPr>
        <w:t>……………………………………</w:t>
      </w:r>
      <w:r w:rsidR="000702BF" w:rsidRPr="00503761">
        <w:rPr>
          <w:rFonts w:ascii="Times New Roman" w:eastAsia="Times New Roman" w:hAnsi="Times New Roman"/>
          <w:sz w:val="28"/>
          <w:szCs w:val="28"/>
          <w:lang w:eastAsia="ru-RU"/>
        </w:rPr>
        <w:t>…</w:t>
      </w:r>
      <w:r w:rsidR="00591A3D">
        <w:rPr>
          <w:rFonts w:ascii="Times New Roman" w:eastAsia="Times New Roman" w:hAnsi="Times New Roman"/>
          <w:sz w:val="28"/>
          <w:szCs w:val="28"/>
          <w:lang w:eastAsia="ru-RU"/>
        </w:rPr>
        <w:t>.</w:t>
      </w:r>
      <w:r w:rsidR="000702BF" w:rsidRPr="00503761">
        <w:rPr>
          <w:rFonts w:ascii="Times New Roman" w:eastAsia="Times New Roman" w:hAnsi="Times New Roman"/>
          <w:sz w:val="28"/>
          <w:szCs w:val="28"/>
          <w:lang w:eastAsia="ru-RU"/>
        </w:rPr>
        <w:t>1</w:t>
      </w:r>
      <w:r w:rsidR="00591A3D">
        <w:rPr>
          <w:rFonts w:ascii="Times New Roman" w:eastAsia="Times New Roman" w:hAnsi="Times New Roman"/>
          <w:sz w:val="28"/>
          <w:szCs w:val="28"/>
          <w:lang w:eastAsia="ru-RU"/>
        </w:rPr>
        <w:t>6-18</w:t>
      </w:r>
    </w:p>
    <w:p w:rsidR="00273E5F" w:rsidRPr="00503761" w:rsidRDefault="00E8438A" w:rsidP="00503761">
      <w:pPr>
        <w:shd w:val="clear" w:color="auto" w:fill="FFFFFF"/>
        <w:spacing w:after="0" w:line="360" w:lineRule="auto"/>
        <w:jc w:val="both"/>
        <w:rPr>
          <w:rFonts w:ascii="Times New Roman" w:eastAsia="Times New Roman" w:hAnsi="Times New Roman"/>
          <w:sz w:val="28"/>
          <w:szCs w:val="28"/>
          <w:lang w:eastAsia="ru-RU"/>
        </w:rPr>
      </w:pPr>
      <w:r w:rsidRPr="00503761">
        <w:rPr>
          <w:rFonts w:ascii="Times New Roman" w:eastAsia="Times New Roman" w:hAnsi="Times New Roman"/>
          <w:sz w:val="28"/>
          <w:szCs w:val="28"/>
          <w:lang w:eastAsia="ru-RU"/>
        </w:rPr>
        <w:t xml:space="preserve">        </w:t>
      </w:r>
      <w:r w:rsidR="00CC0D4C" w:rsidRPr="00503761">
        <w:rPr>
          <w:rFonts w:ascii="Times New Roman" w:eastAsia="Times New Roman" w:hAnsi="Times New Roman"/>
          <w:sz w:val="28"/>
          <w:szCs w:val="28"/>
          <w:lang w:eastAsia="ru-RU"/>
        </w:rPr>
        <w:t xml:space="preserve">1.3 </w:t>
      </w:r>
      <w:r w:rsidR="00CC0D4C" w:rsidRPr="00503761">
        <w:rPr>
          <w:rFonts w:ascii="Times New Roman" w:eastAsia="Times New Roman" w:hAnsi="Times New Roman"/>
          <w:bCs/>
          <w:sz w:val="28"/>
          <w:szCs w:val="28"/>
          <w:lang w:eastAsia="ru-RU"/>
        </w:rPr>
        <w:t>Значение процесса изготовления куклы</w:t>
      </w:r>
      <w:r w:rsidR="005C1001" w:rsidRPr="00503761">
        <w:rPr>
          <w:rFonts w:ascii="Times New Roman" w:eastAsia="Times New Roman" w:hAnsi="Times New Roman"/>
          <w:bCs/>
          <w:sz w:val="28"/>
          <w:szCs w:val="28"/>
          <w:lang w:eastAsia="ru-RU"/>
        </w:rPr>
        <w:t>………………………...</w:t>
      </w:r>
      <w:r w:rsidR="000702BF" w:rsidRPr="00503761">
        <w:rPr>
          <w:rFonts w:ascii="Times New Roman" w:eastAsia="Times New Roman" w:hAnsi="Times New Roman"/>
          <w:bCs/>
          <w:sz w:val="28"/>
          <w:szCs w:val="28"/>
          <w:lang w:eastAsia="ru-RU"/>
        </w:rPr>
        <w:t>.</w:t>
      </w:r>
      <w:r w:rsidR="00591A3D">
        <w:rPr>
          <w:rFonts w:ascii="Times New Roman" w:eastAsia="Times New Roman" w:hAnsi="Times New Roman"/>
          <w:bCs/>
          <w:sz w:val="28"/>
          <w:szCs w:val="28"/>
          <w:lang w:eastAsia="ru-RU"/>
        </w:rPr>
        <w:t>..</w:t>
      </w:r>
      <w:r w:rsidR="000702BF" w:rsidRPr="00503761">
        <w:rPr>
          <w:rFonts w:ascii="Times New Roman" w:eastAsia="Times New Roman" w:hAnsi="Times New Roman"/>
          <w:bCs/>
          <w:sz w:val="28"/>
          <w:szCs w:val="28"/>
          <w:lang w:eastAsia="ru-RU"/>
        </w:rPr>
        <w:t>1</w:t>
      </w:r>
      <w:r w:rsidR="00591A3D">
        <w:rPr>
          <w:rFonts w:ascii="Times New Roman" w:eastAsia="Times New Roman" w:hAnsi="Times New Roman"/>
          <w:bCs/>
          <w:sz w:val="28"/>
          <w:szCs w:val="28"/>
          <w:lang w:eastAsia="ru-RU"/>
        </w:rPr>
        <w:t>8-19</w:t>
      </w:r>
    </w:p>
    <w:p w:rsidR="00273E5F" w:rsidRPr="00503761" w:rsidRDefault="005C1001" w:rsidP="00503761">
      <w:pPr>
        <w:numPr>
          <w:ilvl w:val="0"/>
          <w:numId w:val="2"/>
        </w:numPr>
        <w:shd w:val="clear" w:color="auto" w:fill="FFFFFF"/>
        <w:spacing w:after="0" w:line="360" w:lineRule="auto"/>
        <w:rPr>
          <w:rFonts w:ascii="Times New Roman" w:eastAsia="Times New Roman" w:hAnsi="Times New Roman"/>
          <w:sz w:val="28"/>
          <w:szCs w:val="28"/>
          <w:lang w:eastAsia="ru-RU"/>
        </w:rPr>
      </w:pPr>
      <w:r w:rsidRPr="00503761">
        <w:rPr>
          <w:rFonts w:ascii="Times New Roman" w:eastAsia="Times New Roman" w:hAnsi="Times New Roman"/>
          <w:sz w:val="28"/>
          <w:szCs w:val="28"/>
          <w:lang w:eastAsia="ru-RU"/>
        </w:rPr>
        <w:t>Практическая часть</w:t>
      </w:r>
    </w:p>
    <w:p w:rsidR="00FB111A" w:rsidRPr="00503761" w:rsidRDefault="00FB111A" w:rsidP="00503761">
      <w:pPr>
        <w:shd w:val="clear" w:color="auto" w:fill="FFFFFF"/>
        <w:spacing w:after="0" w:line="360" w:lineRule="auto"/>
        <w:ind w:left="720"/>
        <w:rPr>
          <w:rFonts w:ascii="Times New Roman" w:eastAsia="Times New Roman" w:hAnsi="Times New Roman"/>
          <w:sz w:val="28"/>
          <w:szCs w:val="28"/>
          <w:lang w:eastAsia="ru-RU"/>
        </w:rPr>
      </w:pPr>
      <w:r w:rsidRPr="00503761">
        <w:rPr>
          <w:rFonts w:ascii="Times New Roman" w:eastAsia="Times New Roman" w:hAnsi="Times New Roman"/>
          <w:sz w:val="28"/>
          <w:szCs w:val="28"/>
          <w:lang w:eastAsia="ru-RU"/>
        </w:rPr>
        <w:t>2.1 Социологический опрос</w:t>
      </w:r>
      <w:r w:rsidR="000702BF" w:rsidRPr="00503761">
        <w:rPr>
          <w:rFonts w:ascii="Times New Roman" w:eastAsia="Times New Roman" w:hAnsi="Times New Roman"/>
          <w:sz w:val="28"/>
          <w:szCs w:val="28"/>
          <w:lang w:eastAsia="ru-RU"/>
        </w:rPr>
        <w:t>………………………………………...</w:t>
      </w:r>
      <w:r w:rsidR="00591A3D">
        <w:rPr>
          <w:rFonts w:ascii="Times New Roman" w:eastAsia="Times New Roman" w:hAnsi="Times New Roman"/>
          <w:sz w:val="28"/>
          <w:szCs w:val="28"/>
          <w:lang w:eastAsia="ru-RU"/>
        </w:rPr>
        <w:t>.......19</w:t>
      </w:r>
    </w:p>
    <w:p w:rsidR="00FB111A" w:rsidRPr="00503761" w:rsidRDefault="00FB111A" w:rsidP="00503761">
      <w:pPr>
        <w:shd w:val="clear" w:color="auto" w:fill="FFFFFF"/>
        <w:spacing w:after="0" w:line="360" w:lineRule="auto"/>
        <w:ind w:left="720"/>
        <w:rPr>
          <w:rFonts w:ascii="Times New Roman" w:eastAsia="Times New Roman" w:hAnsi="Times New Roman"/>
          <w:sz w:val="28"/>
          <w:szCs w:val="28"/>
          <w:lang w:eastAsia="ru-RU"/>
        </w:rPr>
      </w:pPr>
      <w:r w:rsidRPr="00503761">
        <w:rPr>
          <w:rFonts w:ascii="Times New Roman" w:eastAsia="Times New Roman" w:hAnsi="Times New Roman"/>
          <w:sz w:val="28"/>
          <w:szCs w:val="28"/>
          <w:lang w:eastAsia="ru-RU"/>
        </w:rPr>
        <w:t xml:space="preserve">2.2 </w:t>
      </w:r>
      <w:r w:rsidR="000702BF" w:rsidRPr="00503761">
        <w:rPr>
          <w:rFonts w:ascii="Times New Roman" w:eastAsia="Times New Roman" w:hAnsi="Times New Roman"/>
          <w:sz w:val="28"/>
          <w:szCs w:val="28"/>
          <w:lang w:eastAsia="ru-RU"/>
        </w:rPr>
        <w:t>Создание кукол …………………………………………………</w:t>
      </w:r>
      <w:r w:rsidR="00591A3D">
        <w:rPr>
          <w:rFonts w:ascii="Times New Roman" w:eastAsia="Times New Roman" w:hAnsi="Times New Roman"/>
          <w:sz w:val="28"/>
          <w:szCs w:val="28"/>
          <w:lang w:eastAsia="ru-RU"/>
        </w:rPr>
        <w:t>……20</w:t>
      </w:r>
    </w:p>
    <w:p w:rsidR="000702BF" w:rsidRPr="00503761" w:rsidRDefault="000702BF" w:rsidP="00503761">
      <w:pPr>
        <w:shd w:val="clear" w:color="auto" w:fill="FFFFFF"/>
        <w:spacing w:after="0" w:line="360" w:lineRule="auto"/>
        <w:ind w:left="720"/>
        <w:rPr>
          <w:rFonts w:ascii="Times New Roman" w:eastAsia="Times New Roman" w:hAnsi="Times New Roman"/>
          <w:sz w:val="28"/>
          <w:szCs w:val="28"/>
          <w:lang w:eastAsia="ru-RU"/>
        </w:rPr>
      </w:pPr>
      <w:r w:rsidRPr="00503761">
        <w:rPr>
          <w:rFonts w:ascii="Times New Roman" w:eastAsia="Times New Roman" w:hAnsi="Times New Roman"/>
          <w:sz w:val="28"/>
          <w:szCs w:val="28"/>
          <w:lang w:eastAsia="ru-RU"/>
        </w:rPr>
        <w:t>2.3.Мастер-класс по изготовлению кукол «Желанница»…………</w:t>
      </w:r>
      <w:r w:rsidR="00591A3D">
        <w:rPr>
          <w:rFonts w:ascii="Times New Roman" w:eastAsia="Times New Roman" w:hAnsi="Times New Roman"/>
          <w:sz w:val="28"/>
          <w:szCs w:val="28"/>
          <w:lang w:eastAsia="ru-RU"/>
        </w:rPr>
        <w:t>……21</w:t>
      </w:r>
    </w:p>
    <w:p w:rsidR="00273E5F" w:rsidRPr="00503761" w:rsidRDefault="00273E5F" w:rsidP="00503761">
      <w:pPr>
        <w:shd w:val="clear" w:color="auto" w:fill="FFFFFF"/>
        <w:spacing w:after="0" w:line="360" w:lineRule="auto"/>
        <w:rPr>
          <w:rFonts w:ascii="Times New Roman" w:eastAsia="Times New Roman" w:hAnsi="Times New Roman"/>
          <w:sz w:val="28"/>
          <w:szCs w:val="28"/>
          <w:lang w:eastAsia="ru-RU"/>
        </w:rPr>
      </w:pPr>
      <w:r w:rsidRPr="00503761">
        <w:rPr>
          <w:rFonts w:ascii="Times New Roman" w:eastAsia="Times New Roman" w:hAnsi="Times New Roman"/>
          <w:sz w:val="28"/>
          <w:szCs w:val="28"/>
          <w:lang w:eastAsia="ru-RU"/>
        </w:rPr>
        <w:t>Зак</w:t>
      </w:r>
      <w:r w:rsidR="00E8438A" w:rsidRPr="00503761">
        <w:rPr>
          <w:rFonts w:ascii="Times New Roman" w:eastAsia="Times New Roman" w:hAnsi="Times New Roman"/>
          <w:sz w:val="28"/>
          <w:szCs w:val="28"/>
          <w:lang w:eastAsia="ru-RU"/>
        </w:rPr>
        <w:t>лючение…………………………………………</w:t>
      </w:r>
      <w:r w:rsidR="000702BF" w:rsidRPr="00503761">
        <w:rPr>
          <w:rFonts w:ascii="Times New Roman" w:eastAsia="Times New Roman" w:hAnsi="Times New Roman"/>
          <w:sz w:val="28"/>
          <w:szCs w:val="28"/>
          <w:lang w:eastAsia="ru-RU"/>
        </w:rPr>
        <w:t>………………………</w:t>
      </w:r>
      <w:r w:rsidR="00591A3D">
        <w:rPr>
          <w:rFonts w:ascii="Times New Roman" w:eastAsia="Times New Roman" w:hAnsi="Times New Roman"/>
          <w:sz w:val="28"/>
          <w:szCs w:val="28"/>
          <w:lang w:eastAsia="ru-RU"/>
        </w:rPr>
        <w:t>……22-23.</w:t>
      </w:r>
    </w:p>
    <w:p w:rsidR="00273E5F" w:rsidRPr="00503761" w:rsidRDefault="005C1001" w:rsidP="00503761">
      <w:pPr>
        <w:shd w:val="clear" w:color="auto" w:fill="FFFFFF"/>
        <w:spacing w:after="0" w:line="360" w:lineRule="auto"/>
        <w:ind w:right="14"/>
        <w:jc w:val="both"/>
        <w:rPr>
          <w:rFonts w:ascii="Times New Roman" w:eastAsia="Times New Roman" w:hAnsi="Times New Roman"/>
          <w:bCs/>
          <w:sz w:val="28"/>
          <w:szCs w:val="28"/>
          <w:lang w:eastAsia="ru-RU"/>
        </w:rPr>
      </w:pPr>
      <w:r w:rsidRPr="00503761">
        <w:rPr>
          <w:rFonts w:ascii="Times New Roman" w:eastAsia="Times New Roman" w:hAnsi="Times New Roman"/>
          <w:bCs/>
          <w:sz w:val="28"/>
          <w:szCs w:val="28"/>
          <w:lang w:eastAsia="ru-RU"/>
        </w:rPr>
        <w:t>Приложения</w:t>
      </w:r>
    </w:p>
    <w:p w:rsidR="005C1001" w:rsidRPr="00503761" w:rsidRDefault="005C1001" w:rsidP="00503761">
      <w:pPr>
        <w:shd w:val="clear" w:color="auto" w:fill="FFFFFF"/>
        <w:spacing w:after="0" w:line="360" w:lineRule="auto"/>
        <w:ind w:right="14"/>
        <w:jc w:val="both"/>
        <w:rPr>
          <w:rFonts w:ascii="Times New Roman" w:eastAsia="Times New Roman" w:hAnsi="Times New Roman"/>
          <w:bCs/>
          <w:sz w:val="28"/>
          <w:szCs w:val="28"/>
          <w:lang w:eastAsia="ru-RU"/>
        </w:rPr>
      </w:pPr>
      <w:r w:rsidRPr="00503761">
        <w:rPr>
          <w:rFonts w:ascii="Times New Roman" w:eastAsia="Times New Roman" w:hAnsi="Times New Roman"/>
          <w:bCs/>
          <w:sz w:val="28"/>
          <w:szCs w:val="28"/>
          <w:lang w:eastAsia="ru-RU"/>
        </w:rPr>
        <w:t xml:space="preserve">    Приложение 1…………………………………………………………….</w:t>
      </w:r>
      <w:r w:rsidR="00C52DC3" w:rsidRPr="00503761">
        <w:rPr>
          <w:rFonts w:ascii="Times New Roman" w:eastAsia="Times New Roman" w:hAnsi="Times New Roman"/>
          <w:bCs/>
          <w:sz w:val="28"/>
          <w:szCs w:val="28"/>
          <w:lang w:eastAsia="ru-RU"/>
        </w:rPr>
        <w:t>..</w:t>
      </w:r>
      <w:r w:rsidR="00591A3D">
        <w:rPr>
          <w:rFonts w:ascii="Times New Roman" w:eastAsia="Times New Roman" w:hAnsi="Times New Roman"/>
          <w:bCs/>
          <w:sz w:val="28"/>
          <w:szCs w:val="28"/>
          <w:lang w:eastAsia="ru-RU"/>
        </w:rPr>
        <w:t>..24</w:t>
      </w:r>
    </w:p>
    <w:p w:rsidR="005C1001" w:rsidRPr="00503761" w:rsidRDefault="005C1001" w:rsidP="00503761">
      <w:pPr>
        <w:shd w:val="clear" w:color="auto" w:fill="FFFFFF"/>
        <w:spacing w:after="0" w:line="360" w:lineRule="auto"/>
        <w:ind w:right="14"/>
        <w:jc w:val="both"/>
        <w:rPr>
          <w:rFonts w:ascii="Times New Roman" w:eastAsia="Times New Roman" w:hAnsi="Times New Roman"/>
          <w:bCs/>
          <w:sz w:val="28"/>
          <w:szCs w:val="28"/>
          <w:lang w:eastAsia="ru-RU"/>
        </w:rPr>
      </w:pPr>
      <w:r w:rsidRPr="00503761">
        <w:rPr>
          <w:rFonts w:ascii="Times New Roman" w:eastAsia="Times New Roman" w:hAnsi="Times New Roman"/>
          <w:bCs/>
          <w:sz w:val="28"/>
          <w:szCs w:val="28"/>
          <w:lang w:eastAsia="ru-RU"/>
        </w:rPr>
        <w:t xml:space="preserve">    Прилож</w:t>
      </w:r>
      <w:r w:rsidR="00C52DC3" w:rsidRPr="00503761">
        <w:rPr>
          <w:rFonts w:ascii="Times New Roman" w:eastAsia="Times New Roman" w:hAnsi="Times New Roman"/>
          <w:bCs/>
          <w:sz w:val="28"/>
          <w:szCs w:val="28"/>
          <w:lang w:eastAsia="ru-RU"/>
        </w:rPr>
        <w:t>ение 2……………………………………………………………...</w:t>
      </w:r>
      <w:r w:rsidR="00591A3D">
        <w:rPr>
          <w:rFonts w:ascii="Times New Roman" w:eastAsia="Times New Roman" w:hAnsi="Times New Roman"/>
          <w:bCs/>
          <w:sz w:val="28"/>
          <w:szCs w:val="28"/>
          <w:lang w:eastAsia="ru-RU"/>
        </w:rPr>
        <w:t>..25-27</w:t>
      </w:r>
    </w:p>
    <w:p w:rsidR="005C1001" w:rsidRPr="00503761" w:rsidRDefault="005C1001" w:rsidP="00503761">
      <w:pPr>
        <w:shd w:val="clear" w:color="auto" w:fill="FFFFFF"/>
        <w:spacing w:after="0" w:line="360" w:lineRule="auto"/>
        <w:ind w:right="14"/>
        <w:jc w:val="both"/>
        <w:rPr>
          <w:rFonts w:ascii="Times New Roman" w:eastAsia="Times New Roman" w:hAnsi="Times New Roman"/>
          <w:bCs/>
          <w:sz w:val="28"/>
          <w:szCs w:val="28"/>
          <w:lang w:eastAsia="ru-RU"/>
        </w:rPr>
      </w:pPr>
      <w:r w:rsidRPr="00503761">
        <w:rPr>
          <w:rFonts w:ascii="Times New Roman" w:eastAsia="Times New Roman" w:hAnsi="Times New Roman"/>
          <w:bCs/>
          <w:sz w:val="28"/>
          <w:szCs w:val="28"/>
          <w:lang w:eastAsia="ru-RU"/>
        </w:rPr>
        <w:t xml:space="preserve">    Приложение 3…………………………………………………………….</w:t>
      </w:r>
      <w:r w:rsidR="00C52DC3" w:rsidRPr="00503761">
        <w:rPr>
          <w:rFonts w:ascii="Times New Roman" w:eastAsia="Times New Roman" w:hAnsi="Times New Roman"/>
          <w:bCs/>
          <w:sz w:val="28"/>
          <w:szCs w:val="28"/>
          <w:lang w:eastAsia="ru-RU"/>
        </w:rPr>
        <w:t>..</w:t>
      </w:r>
      <w:r w:rsidR="00591A3D">
        <w:rPr>
          <w:rFonts w:ascii="Times New Roman" w:eastAsia="Times New Roman" w:hAnsi="Times New Roman"/>
          <w:bCs/>
          <w:sz w:val="28"/>
          <w:szCs w:val="28"/>
          <w:lang w:eastAsia="ru-RU"/>
        </w:rPr>
        <w:t>..28-29</w:t>
      </w:r>
    </w:p>
    <w:p w:rsidR="005C1001" w:rsidRDefault="005C1001" w:rsidP="00503761">
      <w:pPr>
        <w:shd w:val="clear" w:color="auto" w:fill="FFFFFF"/>
        <w:spacing w:after="0" w:line="360" w:lineRule="auto"/>
        <w:ind w:right="14"/>
        <w:jc w:val="both"/>
        <w:rPr>
          <w:rFonts w:ascii="Times New Roman" w:eastAsia="Times New Roman" w:hAnsi="Times New Roman"/>
          <w:bCs/>
          <w:sz w:val="28"/>
          <w:szCs w:val="28"/>
          <w:lang w:eastAsia="ru-RU"/>
        </w:rPr>
      </w:pPr>
      <w:r w:rsidRPr="00503761">
        <w:rPr>
          <w:rFonts w:ascii="Times New Roman" w:eastAsia="Times New Roman" w:hAnsi="Times New Roman"/>
          <w:bCs/>
          <w:sz w:val="28"/>
          <w:szCs w:val="28"/>
          <w:lang w:eastAsia="ru-RU"/>
        </w:rPr>
        <w:t xml:space="preserve">    Приложение 4…………………………………………………………….</w:t>
      </w:r>
      <w:r w:rsidR="00C52DC3" w:rsidRPr="00503761">
        <w:rPr>
          <w:rFonts w:ascii="Times New Roman" w:eastAsia="Times New Roman" w:hAnsi="Times New Roman"/>
          <w:bCs/>
          <w:sz w:val="28"/>
          <w:szCs w:val="28"/>
          <w:lang w:eastAsia="ru-RU"/>
        </w:rPr>
        <w:t>..</w:t>
      </w:r>
      <w:r w:rsidR="00591A3D">
        <w:rPr>
          <w:rFonts w:ascii="Times New Roman" w:eastAsia="Times New Roman" w:hAnsi="Times New Roman"/>
          <w:bCs/>
          <w:sz w:val="28"/>
          <w:szCs w:val="28"/>
          <w:lang w:eastAsia="ru-RU"/>
        </w:rPr>
        <w:t>..30</w:t>
      </w:r>
    </w:p>
    <w:p w:rsidR="00A14409" w:rsidRPr="00A14409" w:rsidRDefault="00A14409" w:rsidP="00A14409">
      <w:pPr>
        <w:spacing w:after="0" w:line="360" w:lineRule="auto"/>
        <w:jc w:val="both"/>
        <w:rPr>
          <w:rFonts w:ascii="Times New Roman" w:hAnsi="Times New Roman"/>
          <w:sz w:val="28"/>
          <w:szCs w:val="28"/>
        </w:rPr>
      </w:pPr>
      <w:r w:rsidRPr="00A14409">
        <w:rPr>
          <w:rFonts w:ascii="Times New Roman" w:hAnsi="Times New Roman"/>
          <w:sz w:val="28"/>
          <w:szCs w:val="28"/>
        </w:rPr>
        <w:t>Список источников информации и иллюстраций</w:t>
      </w:r>
      <w:r>
        <w:rPr>
          <w:rFonts w:ascii="Times New Roman" w:hAnsi="Times New Roman"/>
          <w:sz w:val="28"/>
          <w:szCs w:val="28"/>
        </w:rPr>
        <w:t>……………………………31</w:t>
      </w:r>
    </w:p>
    <w:p w:rsidR="00273E5F" w:rsidRPr="00503761" w:rsidRDefault="00273E5F" w:rsidP="00503761">
      <w:pPr>
        <w:shd w:val="clear" w:color="auto" w:fill="FFFFFF"/>
        <w:spacing w:after="0" w:line="360" w:lineRule="auto"/>
        <w:ind w:left="10" w:right="14" w:firstLine="394"/>
        <w:jc w:val="both"/>
        <w:rPr>
          <w:rFonts w:ascii="Times New Roman" w:eastAsia="Times New Roman" w:hAnsi="Times New Roman"/>
          <w:b/>
          <w:bCs/>
          <w:sz w:val="28"/>
          <w:szCs w:val="28"/>
          <w:lang w:eastAsia="ru-RU"/>
        </w:rPr>
      </w:pPr>
    </w:p>
    <w:p w:rsidR="00273E5F" w:rsidRPr="00503761" w:rsidRDefault="00273E5F" w:rsidP="00503761">
      <w:pPr>
        <w:shd w:val="clear" w:color="auto" w:fill="FFFFFF"/>
        <w:spacing w:after="0" w:line="360" w:lineRule="auto"/>
        <w:ind w:left="10" w:right="14" w:firstLine="394"/>
        <w:jc w:val="both"/>
        <w:rPr>
          <w:rFonts w:ascii="Times New Roman" w:eastAsia="Times New Roman" w:hAnsi="Times New Roman"/>
          <w:b/>
          <w:bCs/>
          <w:color w:val="5F497A"/>
          <w:sz w:val="28"/>
          <w:szCs w:val="28"/>
          <w:lang w:eastAsia="ru-RU"/>
        </w:rPr>
      </w:pPr>
    </w:p>
    <w:p w:rsidR="00273E5F" w:rsidRPr="00503761" w:rsidRDefault="00273E5F" w:rsidP="00503761">
      <w:pPr>
        <w:shd w:val="clear" w:color="auto" w:fill="FFFFFF"/>
        <w:spacing w:after="0" w:line="360" w:lineRule="auto"/>
        <w:ind w:left="10" w:right="14" w:firstLine="394"/>
        <w:jc w:val="both"/>
        <w:rPr>
          <w:rFonts w:ascii="Times New Roman" w:eastAsia="Times New Roman" w:hAnsi="Times New Roman"/>
          <w:b/>
          <w:bCs/>
          <w:color w:val="5F497A"/>
          <w:sz w:val="28"/>
          <w:szCs w:val="28"/>
          <w:lang w:eastAsia="ru-RU"/>
        </w:rPr>
      </w:pPr>
    </w:p>
    <w:p w:rsidR="00273E5F" w:rsidRPr="00503761" w:rsidRDefault="00273E5F" w:rsidP="00503761">
      <w:pPr>
        <w:shd w:val="clear" w:color="auto" w:fill="FFFFFF"/>
        <w:spacing w:after="0" w:line="360" w:lineRule="auto"/>
        <w:ind w:left="10" w:right="14" w:firstLine="394"/>
        <w:jc w:val="both"/>
        <w:rPr>
          <w:rFonts w:ascii="Times New Roman" w:eastAsia="Times New Roman" w:hAnsi="Times New Roman"/>
          <w:b/>
          <w:bCs/>
          <w:color w:val="000000"/>
          <w:sz w:val="28"/>
          <w:szCs w:val="28"/>
          <w:lang w:eastAsia="ru-RU"/>
        </w:rPr>
      </w:pPr>
    </w:p>
    <w:p w:rsidR="00CC0D4C" w:rsidRPr="00503761" w:rsidRDefault="00CC0D4C" w:rsidP="00503761">
      <w:pPr>
        <w:shd w:val="clear" w:color="auto" w:fill="FFFFFF"/>
        <w:spacing w:after="0" w:line="360" w:lineRule="auto"/>
        <w:ind w:left="10" w:right="14" w:firstLine="394"/>
        <w:jc w:val="both"/>
        <w:rPr>
          <w:rFonts w:ascii="Times New Roman" w:eastAsia="Times New Roman" w:hAnsi="Times New Roman"/>
          <w:b/>
          <w:bCs/>
          <w:color w:val="000000"/>
          <w:sz w:val="28"/>
          <w:szCs w:val="28"/>
          <w:lang w:eastAsia="ru-RU"/>
        </w:rPr>
      </w:pPr>
    </w:p>
    <w:p w:rsidR="00CC0D4C" w:rsidRPr="00503761" w:rsidRDefault="00CC0D4C" w:rsidP="00503761">
      <w:pPr>
        <w:shd w:val="clear" w:color="auto" w:fill="FFFFFF"/>
        <w:spacing w:after="0" w:line="360" w:lineRule="auto"/>
        <w:ind w:left="10" w:right="14" w:firstLine="394"/>
        <w:jc w:val="both"/>
        <w:rPr>
          <w:rFonts w:ascii="Times New Roman" w:eastAsia="Times New Roman" w:hAnsi="Times New Roman"/>
          <w:b/>
          <w:bCs/>
          <w:color w:val="000000"/>
          <w:sz w:val="28"/>
          <w:szCs w:val="28"/>
          <w:lang w:eastAsia="ru-RU"/>
        </w:rPr>
      </w:pPr>
    </w:p>
    <w:p w:rsidR="00CC0D4C" w:rsidRPr="00503761" w:rsidRDefault="00CC0D4C" w:rsidP="00503761">
      <w:pPr>
        <w:shd w:val="clear" w:color="auto" w:fill="FFFFFF"/>
        <w:spacing w:after="0" w:line="360" w:lineRule="auto"/>
        <w:ind w:left="10" w:right="14" w:firstLine="394"/>
        <w:jc w:val="both"/>
        <w:rPr>
          <w:rFonts w:ascii="Times New Roman" w:eastAsia="Times New Roman" w:hAnsi="Times New Roman"/>
          <w:b/>
          <w:bCs/>
          <w:color w:val="000000"/>
          <w:sz w:val="28"/>
          <w:szCs w:val="28"/>
          <w:lang w:eastAsia="ru-RU"/>
        </w:rPr>
      </w:pPr>
    </w:p>
    <w:p w:rsidR="00CC0D4C" w:rsidRPr="00503761" w:rsidRDefault="00CC0D4C" w:rsidP="00503761">
      <w:pPr>
        <w:shd w:val="clear" w:color="auto" w:fill="FFFFFF"/>
        <w:spacing w:after="0" w:line="360" w:lineRule="auto"/>
        <w:ind w:left="10" w:right="14" w:firstLine="394"/>
        <w:jc w:val="both"/>
        <w:rPr>
          <w:rFonts w:ascii="Times New Roman" w:eastAsia="Times New Roman" w:hAnsi="Times New Roman"/>
          <w:b/>
          <w:bCs/>
          <w:color w:val="000000"/>
          <w:sz w:val="28"/>
          <w:szCs w:val="28"/>
          <w:lang w:eastAsia="ru-RU"/>
        </w:rPr>
      </w:pPr>
    </w:p>
    <w:p w:rsidR="006F1E3B" w:rsidRPr="00503761" w:rsidRDefault="00273E5F" w:rsidP="00503761">
      <w:pPr>
        <w:shd w:val="clear" w:color="auto" w:fill="FFFFFF"/>
        <w:spacing w:after="0" w:line="360" w:lineRule="auto"/>
        <w:ind w:left="10" w:right="14" w:firstLine="394"/>
        <w:jc w:val="both"/>
        <w:rPr>
          <w:rFonts w:ascii="Times New Roman" w:eastAsia="Times New Roman" w:hAnsi="Times New Roman"/>
          <w:b/>
          <w:bCs/>
          <w:sz w:val="28"/>
          <w:szCs w:val="28"/>
          <w:lang w:eastAsia="ru-RU"/>
        </w:rPr>
      </w:pPr>
      <w:r w:rsidRPr="00503761">
        <w:rPr>
          <w:rFonts w:ascii="Times New Roman" w:eastAsia="Times New Roman" w:hAnsi="Times New Roman"/>
          <w:b/>
          <w:bCs/>
          <w:sz w:val="28"/>
          <w:szCs w:val="28"/>
          <w:lang w:eastAsia="ru-RU"/>
        </w:rPr>
        <w:lastRenderedPageBreak/>
        <w:t>Введение.</w:t>
      </w:r>
    </w:p>
    <w:p w:rsidR="00273E5F" w:rsidRPr="00503761" w:rsidRDefault="00273E5F" w:rsidP="00503761">
      <w:pPr>
        <w:shd w:val="clear" w:color="auto" w:fill="FFFFFF"/>
        <w:spacing w:after="0" w:line="360" w:lineRule="auto"/>
        <w:ind w:left="10" w:right="14" w:firstLine="394"/>
        <w:jc w:val="both"/>
        <w:rPr>
          <w:rFonts w:ascii="Times New Roman" w:eastAsia="Times New Roman" w:hAnsi="Times New Roman"/>
          <w:bCs/>
          <w:sz w:val="28"/>
          <w:szCs w:val="28"/>
          <w:lang w:eastAsia="ru-RU"/>
        </w:rPr>
      </w:pPr>
      <w:r w:rsidRPr="00503761">
        <w:rPr>
          <w:rFonts w:ascii="Times New Roman" w:eastAsia="Times New Roman" w:hAnsi="Times New Roman"/>
          <w:bCs/>
          <w:sz w:val="28"/>
          <w:szCs w:val="28"/>
          <w:lang w:eastAsia="ru-RU"/>
        </w:rPr>
        <w:t xml:space="preserve">«Теперь </w:t>
      </w:r>
      <w:proofErr w:type="gramStart"/>
      <w:r w:rsidRPr="00503761">
        <w:rPr>
          <w:rFonts w:ascii="Times New Roman" w:eastAsia="Times New Roman" w:hAnsi="Times New Roman"/>
          <w:bCs/>
          <w:sz w:val="28"/>
          <w:szCs w:val="28"/>
          <w:lang w:eastAsia="ru-RU"/>
        </w:rPr>
        <w:t>я-</w:t>
      </w:r>
      <w:proofErr w:type="gramEnd"/>
      <w:r w:rsidRPr="00503761">
        <w:rPr>
          <w:rFonts w:ascii="Times New Roman" w:eastAsia="Times New Roman" w:hAnsi="Times New Roman"/>
          <w:bCs/>
          <w:sz w:val="28"/>
          <w:szCs w:val="28"/>
          <w:lang w:eastAsia="ru-RU"/>
        </w:rPr>
        <w:t xml:space="preserve"> ученица,</w:t>
      </w:r>
      <w:r w:rsidR="00287CE9" w:rsidRPr="00503761">
        <w:rPr>
          <w:rFonts w:ascii="Times New Roman" w:eastAsia="Times New Roman" w:hAnsi="Times New Roman"/>
          <w:bCs/>
          <w:sz w:val="28"/>
          <w:szCs w:val="28"/>
          <w:lang w:eastAsia="ru-RU"/>
        </w:rPr>
        <w:t xml:space="preserve"> мн</w:t>
      </w:r>
      <w:r w:rsidRPr="00503761">
        <w:rPr>
          <w:rFonts w:ascii="Times New Roman" w:eastAsia="Times New Roman" w:hAnsi="Times New Roman"/>
          <w:bCs/>
          <w:sz w:val="28"/>
          <w:szCs w:val="28"/>
          <w:lang w:eastAsia="ru-RU"/>
        </w:rPr>
        <w:t>е уже не до кукол, ведь надо учиться»,- так с грустью думала я, глядя на моих подружек и хранительниц тайн. Но мама меня утешила. Да,</w:t>
      </w:r>
      <w:r w:rsidR="00287CE9" w:rsidRPr="00503761">
        <w:rPr>
          <w:rFonts w:ascii="Times New Roman" w:eastAsia="Times New Roman" w:hAnsi="Times New Roman"/>
          <w:bCs/>
          <w:sz w:val="28"/>
          <w:szCs w:val="28"/>
          <w:lang w:eastAsia="ru-RU"/>
        </w:rPr>
        <w:t xml:space="preserve"> </w:t>
      </w:r>
      <w:r w:rsidRPr="00503761">
        <w:rPr>
          <w:rFonts w:ascii="Times New Roman" w:eastAsia="Times New Roman" w:hAnsi="Times New Roman"/>
          <w:bCs/>
          <w:sz w:val="28"/>
          <w:szCs w:val="28"/>
          <w:lang w:eastAsia="ru-RU"/>
        </w:rPr>
        <w:t>я буду учиться</w:t>
      </w:r>
      <w:r w:rsidR="00F617B2" w:rsidRPr="00503761">
        <w:rPr>
          <w:rFonts w:ascii="Times New Roman" w:eastAsia="Times New Roman" w:hAnsi="Times New Roman"/>
          <w:bCs/>
          <w:sz w:val="28"/>
          <w:szCs w:val="28"/>
          <w:lang w:eastAsia="ru-RU"/>
        </w:rPr>
        <w:t xml:space="preserve">, </w:t>
      </w:r>
      <w:r w:rsidRPr="00503761">
        <w:rPr>
          <w:rFonts w:ascii="Times New Roman" w:eastAsia="Times New Roman" w:hAnsi="Times New Roman"/>
          <w:bCs/>
          <w:sz w:val="28"/>
          <w:szCs w:val="28"/>
          <w:lang w:eastAsia="ru-RU"/>
        </w:rPr>
        <w:t>но и кукол не буду забывать. Они останутся рядом и помогут мне познавать и учиться в школе.</w:t>
      </w:r>
    </w:p>
    <w:p w:rsidR="00273E5F" w:rsidRPr="00503761" w:rsidRDefault="00273E5F" w:rsidP="00503761">
      <w:pPr>
        <w:shd w:val="clear" w:color="auto" w:fill="FFFFFF"/>
        <w:spacing w:after="0" w:line="360" w:lineRule="auto"/>
        <w:ind w:left="10" w:right="14" w:firstLine="394"/>
        <w:jc w:val="both"/>
        <w:rPr>
          <w:rFonts w:ascii="Times New Roman" w:eastAsia="Times New Roman" w:hAnsi="Times New Roman"/>
          <w:bCs/>
          <w:sz w:val="28"/>
          <w:szCs w:val="28"/>
          <w:lang w:eastAsia="ru-RU"/>
        </w:rPr>
      </w:pPr>
      <w:r w:rsidRPr="00503761">
        <w:rPr>
          <w:rFonts w:ascii="Times New Roman" w:eastAsia="Times New Roman" w:hAnsi="Times New Roman"/>
          <w:bCs/>
          <w:sz w:val="28"/>
          <w:szCs w:val="28"/>
          <w:lang w:eastAsia="ru-RU"/>
        </w:rPr>
        <w:t>Оказывается, в куклы играют</w:t>
      </w:r>
      <w:r w:rsidR="00F617B2" w:rsidRPr="00503761">
        <w:rPr>
          <w:rFonts w:ascii="Times New Roman" w:eastAsia="Times New Roman" w:hAnsi="Times New Roman"/>
          <w:bCs/>
          <w:sz w:val="28"/>
          <w:szCs w:val="28"/>
          <w:lang w:eastAsia="ru-RU"/>
        </w:rPr>
        <w:t xml:space="preserve"> не только дети, но и взрослые.</w:t>
      </w:r>
      <w:r w:rsidRPr="00503761">
        <w:rPr>
          <w:rFonts w:ascii="Times New Roman" w:eastAsia="Times New Roman" w:hAnsi="Times New Roman"/>
          <w:bCs/>
          <w:sz w:val="28"/>
          <w:szCs w:val="28"/>
          <w:lang w:eastAsia="ru-RU"/>
        </w:rPr>
        <w:t xml:space="preserve"> Они их коллекционируют, изготавливают для детей и внуков,  работают с ними, если по профессии будешь медсестра</w:t>
      </w:r>
      <w:r w:rsidR="00F617B2" w:rsidRPr="00503761">
        <w:rPr>
          <w:rFonts w:ascii="Times New Roman" w:eastAsia="Times New Roman" w:hAnsi="Times New Roman"/>
          <w:bCs/>
          <w:sz w:val="28"/>
          <w:szCs w:val="28"/>
          <w:lang w:eastAsia="ru-RU"/>
        </w:rPr>
        <w:t xml:space="preserve">, </w:t>
      </w:r>
      <w:r w:rsidRPr="00503761">
        <w:rPr>
          <w:rFonts w:ascii="Times New Roman" w:eastAsia="Times New Roman" w:hAnsi="Times New Roman"/>
          <w:bCs/>
          <w:sz w:val="28"/>
          <w:szCs w:val="28"/>
          <w:lang w:eastAsia="ru-RU"/>
        </w:rPr>
        <w:t>портниха, модельер</w:t>
      </w:r>
      <w:proofErr w:type="gramStart"/>
      <w:r w:rsidR="00F617B2" w:rsidRPr="00503761">
        <w:rPr>
          <w:rFonts w:ascii="Times New Roman" w:eastAsia="Times New Roman" w:hAnsi="Times New Roman"/>
          <w:bCs/>
          <w:sz w:val="28"/>
          <w:szCs w:val="28"/>
          <w:lang w:eastAsia="ru-RU"/>
        </w:rPr>
        <w:t>… А</w:t>
      </w:r>
      <w:proofErr w:type="gramEnd"/>
      <w:r w:rsidRPr="00503761">
        <w:rPr>
          <w:rFonts w:ascii="Times New Roman" w:eastAsia="Times New Roman" w:hAnsi="Times New Roman"/>
          <w:bCs/>
          <w:sz w:val="28"/>
          <w:szCs w:val="28"/>
          <w:lang w:eastAsia="ru-RU"/>
        </w:rPr>
        <w:t xml:space="preserve"> ещё</w:t>
      </w:r>
      <w:r w:rsidR="00F617B2" w:rsidRPr="00503761">
        <w:rPr>
          <w:rFonts w:ascii="Times New Roman" w:eastAsia="Times New Roman" w:hAnsi="Times New Roman"/>
          <w:bCs/>
          <w:sz w:val="28"/>
          <w:szCs w:val="28"/>
          <w:lang w:eastAsia="ru-RU"/>
        </w:rPr>
        <w:t xml:space="preserve"> </w:t>
      </w:r>
      <w:r w:rsidRPr="00503761">
        <w:rPr>
          <w:rFonts w:ascii="Times New Roman" w:eastAsia="Times New Roman" w:hAnsi="Times New Roman"/>
          <w:bCs/>
          <w:sz w:val="28"/>
          <w:szCs w:val="28"/>
          <w:lang w:eastAsia="ru-RU"/>
        </w:rPr>
        <w:t xml:space="preserve">играют ими! Тем более если ты - кукловод и приносишь радость общения с миром театра. </w:t>
      </w:r>
    </w:p>
    <w:p w:rsidR="00273E5F" w:rsidRPr="00503761" w:rsidRDefault="00273E5F" w:rsidP="00503761">
      <w:pPr>
        <w:shd w:val="clear" w:color="auto" w:fill="FFFFFF"/>
        <w:spacing w:after="0" w:line="360" w:lineRule="auto"/>
        <w:ind w:left="10" w:right="14" w:firstLine="394"/>
        <w:jc w:val="both"/>
        <w:rPr>
          <w:rFonts w:ascii="Times New Roman" w:eastAsia="Times New Roman" w:hAnsi="Times New Roman"/>
          <w:sz w:val="28"/>
          <w:szCs w:val="28"/>
          <w:lang w:eastAsia="ru-RU"/>
        </w:rPr>
      </w:pPr>
      <w:r w:rsidRPr="00503761">
        <w:rPr>
          <w:rFonts w:ascii="Times New Roman" w:eastAsia="Times New Roman" w:hAnsi="Times New Roman"/>
          <w:bCs/>
          <w:sz w:val="28"/>
          <w:szCs w:val="28"/>
          <w:lang w:eastAsia="ru-RU"/>
        </w:rPr>
        <w:t xml:space="preserve">Куклы всегда сопровождают человека, начиная с момента его рождения, и не важно, кто появляется </w:t>
      </w:r>
      <w:proofErr w:type="gramStart"/>
      <w:r w:rsidRPr="00503761">
        <w:rPr>
          <w:rFonts w:ascii="Times New Roman" w:eastAsia="Times New Roman" w:hAnsi="Times New Roman"/>
          <w:bCs/>
          <w:sz w:val="28"/>
          <w:szCs w:val="28"/>
          <w:lang w:eastAsia="ru-RU"/>
        </w:rPr>
        <w:t>на</w:t>
      </w:r>
      <w:proofErr w:type="gramEnd"/>
      <w:r w:rsidRPr="00503761">
        <w:rPr>
          <w:rFonts w:ascii="Times New Roman" w:eastAsia="Times New Roman" w:hAnsi="Times New Roman"/>
          <w:bCs/>
          <w:sz w:val="28"/>
          <w:szCs w:val="28"/>
          <w:lang w:eastAsia="ru-RU"/>
        </w:rPr>
        <w:t xml:space="preserve"> свет-мальчик или девочка.</w:t>
      </w:r>
      <w:r w:rsidRPr="00503761">
        <w:rPr>
          <w:rFonts w:ascii="Times New Roman" w:eastAsia="Times New Roman" w:hAnsi="Times New Roman"/>
          <w:sz w:val="28"/>
          <w:szCs w:val="28"/>
          <w:lang w:eastAsia="ru-RU"/>
        </w:rPr>
        <w:t xml:space="preserve">  С куклой </w:t>
      </w:r>
      <w:r w:rsidRPr="00503761">
        <w:rPr>
          <w:rFonts w:ascii="Times New Roman" w:eastAsia="Times New Roman" w:hAnsi="Times New Roman"/>
          <w:color w:val="000000"/>
          <w:sz w:val="28"/>
          <w:szCs w:val="28"/>
          <w:lang w:eastAsia="ru-RU"/>
        </w:rPr>
        <w:t>узнают о цвете, форме, объ</w:t>
      </w:r>
      <w:r w:rsidR="00287CE9" w:rsidRPr="00503761">
        <w:rPr>
          <w:rFonts w:ascii="Times New Roman" w:eastAsia="Times New Roman" w:hAnsi="Times New Roman"/>
          <w:color w:val="000000"/>
          <w:sz w:val="28"/>
          <w:szCs w:val="28"/>
          <w:lang w:eastAsia="ru-RU"/>
        </w:rPr>
        <w:t>ё</w:t>
      </w:r>
      <w:r w:rsidRPr="00503761">
        <w:rPr>
          <w:rFonts w:ascii="Times New Roman" w:eastAsia="Times New Roman" w:hAnsi="Times New Roman"/>
          <w:color w:val="000000"/>
          <w:sz w:val="28"/>
          <w:szCs w:val="28"/>
          <w:lang w:eastAsia="ru-RU"/>
        </w:rPr>
        <w:t>ме, окружающей действительности, социальных ролях, быте, природе.</w:t>
      </w:r>
      <w:r w:rsidRPr="00503761">
        <w:rPr>
          <w:rFonts w:ascii="Times New Roman" w:eastAsia="Times New Roman" w:hAnsi="Times New Roman"/>
          <w:sz w:val="28"/>
          <w:szCs w:val="28"/>
          <w:lang w:eastAsia="ru-RU"/>
        </w:rPr>
        <w:t xml:space="preserve"> Игрушка помогает воспитанию у детей интереса к труду, способствует развитию творческого начала, готовит ребенка к  вхождению в жизнь, является для хозяина его вторым </w:t>
      </w:r>
      <w:r w:rsidRPr="00503761">
        <w:rPr>
          <w:rFonts w:ascii="Times New Roman" w:eastAsia="Times New Roman" w:hAnsi="Times New Roman"/>
          <w:i/>
          <w:sz w:val="28"/>
          <w:szCs w:val="28"/>
          <w:lang w:eastAsia="ru-RU"/>
        </w:rPr>
        <w:t>я</w:t>
      </w:r>
      <w:r w:rsidRPr="00503761">
        <w:rPr>
          <w:rFonts w:ascii="Times New Roman" w:eastAsia="Times New Roman" w:hAnsi="Times New Roman"/>
          <w:sz w:val="28"/>
          <w:szCs w:val="28"/>
          <w:lang w:eastAsia="ru-RU"/>
        </w:rPr>
        <w:t>. С помощью куклы ребёнок запоминает название частей тела и лица, предметов одежды. С куклой можно читать вечерние сказки, преодолевать капризы детей, получать знания о профессиях, переодевая игрушку в разную униформу. Заботясь о внешнем облике своей куколки, хозяйка учится шить или вязать, вышивать или плести, украшать комнатку своей любимицы.</w:t>
      </w:r>
    </w:p>
    <w:p w:rsidR="00273E5F" w:rsidRPr="00503761" w:rsidRDefault="00273E5F" w:rsidP="00503761">
      <w:pPr>
        <w:shd w:val="clear" w:color="auto" w:fill="FFFFFF"/>
        <w:spacing w:after="0" w:line="360" w:lineRule="auto"/>
        <w:ind w:left="10" w:right="14" w:firstLine="394"/>
        <w:jc w:val="both"/>
        <w:rPr>
          <w:rFonts w:ascii="Times New Roman" w:eastAsia="Times New Roman" w:hAnsi="Times New Roman"/>
          <w:b/>
          <w:sz w:val="28"/>
          <w:szCs w:val="28"/>
          <w:lang w:eastAsia="ru-RU"/>
        </w:rPr>
      </w:pPr>
      <w:r w:rsidRPr="00503761">
        <w:rPr>
          <w:rFonts w:ascii="Times New Roman" w:eastAsia="Times New Roman" w:hAnsi="Times New Roman"/>
          <w:sz w:val="28"/>
          <w:szCs w:val="28"/>
          <w:lang w:eastAsia="ru-RU"/>
        </w:rPr>
        <w:t>Конечно, я не расстанусь со своими куклами Барби и Винкс. Это мои куклы. А какие куклы были раньше, для чего они были нужны? Можно ли сделать куколку самой? Меня это очень заинтересовало. Поэтому свою работу я решила посвятить чудесному миру кукол.</w:t>
      </w:r>
      <w:r w:rsidR="00DB6527" w:rsidRPr="00503761">
        <w:rPr>
          <w:rFonts w:ascii="Times New Roman" w:eastAsia="Times New Roman" w:hAnsi="Times New Roman"/>
          <w:b/>
          <w:bCs/>
          <w:color w:val="000000"/>
          <w:sz w:val="28"/>
          <w:szCs w:val="28"/>
          <w:lang w:eastAsia="ru-RU"/>
        </w:rPr>
        <w:t xml:space="preserve"> </w:t>
      </w:r>
      <w:r w:rsidR="00DB6527" w:rsidRPr="00503761">
        <w:rPr>
          <w:rFonts w:ascii="Times New Roman" w:eastAsia="Times New Roman" w:hAnsi="Times New Roman"/>
          <w:bCs/>
          <w:color w:val="000000"/>
          <w:sz w:val="28"/>
          <w:szCs w:val="28"/>
          <w:lang w:eastAsia="ru-RU"/>
        </w:rPr>
        <w:t>Я выдвигаю</w:t>
      </w:r>
      <w:r w:rsidR="00DB6527" w:rsidRPr="00503761">
        <w:rPr>
          <w:rFonts w:ascii="Times New Roman" w:eastAsia="Times New Roman" w:hAnsi="Times New Roman"/>
          <w:b/>
          <w:bCs/>
          <w:color w:val="000000"/>
          <w:sz w:val="28"/>
          <w:szCs w:val="28"/>
          <w:lang w:eastAsia="ru-RU"/>
        </w:rPr>
        <w:t xml:space="preserve"> гипотезу: </w:t>
      </w:r>
      <w:r w:rsidR="00DB6527" w:rsidRPr="00503761">
        <w:rPr>
          <w:rFonts w:ascii="Times New Roman" w:eastAsia="Times New Roman" w:hAnsi="Times New Roman"/>
          <w:b/>
          <w:bCs/>
          <w:i/>
          <w:color w:val="000000"/>
          <w:sz w:val="28"/>
          <w:szCs w:val="28"/>
          <w:lang w:eastAsia="ru-RU"/>
        </w:rPr>
        <w:t>куклу можно изготовить своими руками в домашних условиях из подручных материалов</w:t>
      </w:r>
      <w:r w:rsidR="00DB6527" w:rsidRPr="00503761">
        <w:rPr>
          <w:rFonts w:ascii="Times New Roman" w:eastAsia="Times New Roman" w:hAnsi="Times New Roman"/>
          <w:b/>
          <w:bCs/>
          <w:color w:val="000000"/>
          <w:sz w:val="28"/>
          <w:szCs w:val="28"/>
          <w:lang w:eastAsia="ru-RU"/>
        </w:rPr>
        <w:t>.</w:t>
      </w:r>
    </w:p>
    <w:p w:rsidR="00273E5F" w:rsidRPr="00503761" w:rsidRDefault="00273E5F"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b/>
          <w:bCs/>
          <w:color w:val="000000"/>
          <w:sz w:val="28"/>
          <w:szCs w:val="28"/>
          <w:lang w:eastAsia="ru-RU"/>
        </w:rPr>
        <w:t xml:space="preserve">     Цель работы:</w:t>
      </w:r>
      <w:r w:rsidRPr="00503761">
        <w:rPr>
          <w:rFonts w:ascii="Times New Roman" w:eastAsia="Times New Roman" w:hAnsi="Times New Roman"/>
          <w:color w:val="000000"/>
          <w:sz w:val="28"/>
          <w:szCs w:val="28"/>
          <w:lang w:eastAsia="ru-RU"/>
        </w:rPr>
        <w:t> рассмотреть историю воз</w:t>
      </w:r>
      <w:r w:rsidR="00721326" w:rsidRPr="00503761">
        <w:rPr>
          <w:rFonts w:ascii="Times New Roman" w:eastAsia="Times New Roman" w:hAnsi="Times New Roman"/>
          <w:color w:val="000000"/>
          <w:sz w:val="28"/>
          <w:szCs w:val="28"/>
          <w:lang w:eastAsia="ru-RU"/>
        </w:rPr>
        <w:t>никновения кукол на Руси для</w:t>
      </w:r>
      <w:r w:rsidRPr="00503761">
        <w:rPr>
          <w:rFonts w:ascii="Times New Roman" w:eastAsia="Times New Roman" w:hAnsi="Times New Roman"/>
          <w:color w:val="000000"/>
          <w:sz w:val="28"/>
          <w:szCs w:val="28"/>
          <w:lang w:eastAsia="ru-RU"/>
        </w:rPr>
        <w:t xml:space="preserve"> выявления способов создания кукол из подручных материалов.</w:t>
      </w:r>
    </w:p>
    <w:p w:rsidR="00273E5F" w:rsidRPr="00503761" w:rsidRDefault="00273E5F" w:rsidP="00503761">
      <w:pPr>
        <w:shd w:val="clear" w:color="auto" w:fill="FFFFFF"/>
        <w:spacing w:after="0" w:line="360" w:lineRule="auto"/>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 xml:space="preserve">     Задачи:</w:t>
      </w:r>
    </w:p>
    <w:p w:rsidR="00273E5F" w:rsidRPr="00503761" w:rsidRDefault="00273E5F" w:rsidP="00503761">
      <w:pPr>
        <w:shd w:val="clear" w:color="auto" w:fill="FFFFFF"/>
        <w:spacing w:after="0" w:line="360" w:lineRule="auto"/>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-познакомиться с историей возникновения кукол на Руси</w:t>
      </w:r>
    </w:p>
    <w:p w:rsidR="00273E5F" w:rsidRPr="00503761" w:rsidRDefault="00273E5F" w:rsidP="00503761">
      <w:pPr>
        <w:shd w:val="clear" w:color="auto" w:fill="FFFFFF"/>
        <w:spacing w:after="0" w:line="360" w:lineRule="auto"/>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-выяснить, какую роль выполняли  разные куклы  </w:t>
      </w:r>
    </w:p>
    <w:p w:rsidR="00273E5F" w:rsidRPr="00503761" w:rsidRDefault="00273E5F" w:rsidP="00503761">
      <w:pPr>
        <w:shd w:val="clear" w:color="auto" w:fill="FFFFFF"/>
        <w:spacing w:after="0" w:line="360" w:lineRule="auto"/>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lastRenderedPageBreak/>
        <w:t>-познакомиться с технологией изготовления разных кукол</w:t>
      </w:r>
    </w:p>
    <w:p w:rsidR="00273E5F" w:rsidRPr="00503761" w:rsidRDefault="00273E5F" w:rsidP="00503761">
      <w:pPr>
        <w:shd w:val="clear" w:color="auto" w:fill="FFFFFF"/>
        <w:spacing w:after="0" w:line="360" w:lineRule="auto"/>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-провести анкетирование </w:t>
      </w:r>
    </w:p>
    <w:p w:rsidR="00273E5F" w:rsidRPr="00503761" w:rsidRDefault="00273E5F" w:rsidP="00503761">
      <w:pPr>
        <w:shd w:val="clear" w:color="auto" w:fill="FFFFFF"/>
        <w:spacing w:after="0" w:line="360" w:lineRule="auto"/>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-изготовить несколько кукол своими руками</w:t>
      </w:r>
    </w:p>
    <w:p w:rsidR="00287CE9" w:rsidRPr="00503761" w:rsidRDefault="00287CE9" w:rsidP="00503761">
      <w:pPr>
        <w:shd w:val="clear" w:color="auto" w:fill="FFFFFF"/>
        <w:spacing w:after="0" w:line="360" w:lineRule="auto"/>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-провести мастер-класс по изготовлению куклы</w:t>
      </w:r>
    </w:p>
    <w:p w:rsidR="00273E5F" w:rsidRPr="00503761" w:rsidRDefault="00273E5F" w:rsidP="00503761">
      <w:pPr>
        <w:shd w:val="clear" w:color="auto" w:fill="FFFFFF"/>
        <w:spacing w:after="0" w:line="360" w:lineRule="auto"/>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-обобщить полученные данные, сделать вывод</w:t>
      </w:r>
    </w:p>
    <w:p w:rsidR="00273E5F" w:rsidRPr="00503761" w:rsidRDefault="00273E5F" w:rsidP="00503761">
      <w:pPr>
        <w:shd w:val="clear" w:color="auto" w:fill="FFFFFF"/>
        <w:spacing w:after="0" w:line="360" w:lineRule="auto"/>
        <w:rPr>
          <w:rFonts w:ascii="Times New Roman" w:eastAsia="Times New Roman" w:hAnsi="Times New Roman"/>
          <w:color w:val="000000"/>
          <w:sz w:val="28"/>
          <w:szCs w:val="28"/>
          <w:lang w:eastAsia="ru-RU"/>
        </w:rPr>
      </w:pPr>
      <w:r w:rsidRPr="00503761">
        <w:rPr>
          <w:rFonts w:ascii="Times New Roman" w:eastAsia="Times New Roman" w:hAnsi="Times New Roman"/>
          <w:b/>
          <w:bCs/>
          <w:color w:val="000000"/>
          <w:sz w:val="28"/>
          <w:szCs w:val="28"/>
          <w:lang w:eastAsia="ru-RU"/>
        </w:rPr>
        <w:t xml:space="preserve">     Объект</w:t>
      </w:r>
      <w:r w:rsidRPr="00503761">
        <w:rPr>
          <w:rFonts w:ascii="Times New Roman" w:eastAsia="Times New Roman" w:hAnsi="Times New Roman"/>
          <w:color w:val="000000"/>
          <w:sz w:val="28"/>
          <w:szCs w:val="28"/>
          <w:lang w:eastAsia="ru-RU"/>
        </w:rPr>
        <w:t> </w:t>
      </w:r>
      <w:r w:rsidRPr="00503761">
        <w:rPr>
          <w:rFonts w:ascii="Times New Roman" w:eastAsia="Times New Roman" w:hAnsi="Times New Roman"/>
          <w:b/>
          <w:color w:val="000000"/>
          <w:sz w:val="28"/>
          <w:szCs w:val="28"/>
          <w:lang w:eastAsia="ru-RU"/>
        </w:rPr>
        <w:t>исследования:</w:t>
      </w:r>
      <w:r w:rsidRPr="00503761">
        <w:rPr>
          <w:rFonts w:ascii="Times New Roman" w:eastAsia="Times New Roman" w:hAnsi="Times New Roman"/>
          <w:color w:val="000000"/>
          <w:sz w:val="28"/>
          <w:szCs w:val="28"/>
          <w:lang w:eastAsia="ru-RU"/>
        </w:rPr>
        <w:t xml:space="preserve"> куклы.</w:t>
      </w:r>
    </w:p>
    <w:p w:rsidR="00273E5F" w:rsidRPr="00503761" w:rsidRDefault="00273E5F" w:rsidP="00503761">
      <w:pPr>
        <w:shd w:val="clear" w:color="auto" w:fill="FFFFFF"/>
        <w:spacing w:after="0" w:line="360" w:lineRule="auto"/>
        <w:rPr>
          <w:rFonts w:ascii="Times New Roman" w:eastAsia="Times New Roman" w:hAnsi="Times New Roman"/>
          <w:color w:val="000000"/>
          <w:sz w:val="28"/>
          <w:szCs w:val="28"/>
          <w:lang w:eastAsia="ru-RU"/>
        </w:rPr>
      </w:pPr>
      <w:r w:rsidRPr="00503761">
        <w:rPr>
          <w:rFonts w:ascii="Times New Roman" w:eastAsia="Times New Roman" w:hAnsi="Times New Roman"/>
          <w:b/>
          <w:bCs/>
          <w:color w:val="000000"/>
          <w:sz w:val="28"/>
          <w:szCs w:val="28"/>
          <w:lang w:eastAsia="ru-RU"/>
        </w:rPr>
        <w:t xml:space="preserve">     Предмет исследования</w:t>
      </w:r>
      <w:r w:rsidRPr="00503761">
        <w:rPr>
          <w:rFonts w:ascii="Times New Roman" w:eastAsia="Times New Roman" w:hAnsi="Times New Roman"/>
          <w:color w:val="000000"/>
          <w:sz w:val="28"/>
          <w:szCs w:val="28"/>
          <w:lang w:eastAsia="ru-RU"/>
        </w:rPr>
        <w:t>: процесс изготовления кукол.</w:t>
      </w:r>
    </w:p>
    <w:p w:rsidR="00273E5F" w:rsidRPr="00503761" w:rsidRDefault="00273E5F" w:rsidP="00503761">
      <w:pPr>
        <w:shd w:val="clear" w:color="auto" w:fill="FFFFFF"/>
        <w:spacing w:after="0" w:line="360" w:lineRule="auto"/>
        <w:rPr>
          <w:rFonts w:ascii="Times New Roman" w:eastAsia="Times New Roman" w:hAnsi="Times New Roman"/>
          <w:color w:val="000000"/>
          <w:sz w:val="28"/>
          <w:szCs w:val="28"/>
          <w:lang w:eastAsia="ru-RU"/>
        </w:rPr>
      </w:pPr>
      <w:r w:rsidRPr="00503761">
        <w:rPr>
          <w:rFonts w:ascii="Times New Roman" w:eastAsia="Times New Roman" w:hAnsi="Times New Roman"/>
          <w:b/>
          <w:bCs/>
          <w:color w:val="000000"/>
          <w:sz w:val="28"/>
          <w:szCs w:val="28"/>
          <w:lang w:eastAsia="ru-RU"/>
        </w:rPr>
        <w:t xml:space="preserve">     Методы исследования</w:t>
      </w:r>
      <w:r w:rsidRPr="00503761">
        <w:rPr>
          <w:rFonts w:ascii="Times New Roman" w:eastAsia="Times New Roman" w:hAnsi="Times New Roman"/>
          <w:color w:val="000000"/>
          <w:sz w:val="28"/>
          <w:szCs w:val="28"/>
          <w:lang w:eastAsia="ru-RU"/>
        </w:rPr>
        <w:t>:</w:t>
      </w:r>
    </w:p>
    <w:p w:rsidR="00273E5F" w:rsidRPr="00503761" w:rsidRDefault="00273E5F" w:rsidP="00503761">
      <w:pPr>
        <w:shd w:val="clear" w:color="auto" w:fill="FFFFFF"/>
        <w:spacing w:after="0" w:line="360" w:lineRule="auto"/>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-анализ литературы, информации сети Интернет по данной теме;</w:t>
      </w:r>
    </w:p>
    <w:p w:rsidR="00273E5F" w:rsidRPr="00503761" w:rsidRDefault="00273E5F" w:rsidP="00503761">
      <w:pPr>
        <w:shd w:val="clear" w:color="auto" w:fill="FFFFFF"/>
        <w:spacing w:after="0" w:line="360" w:lineRule="auto"/>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-социологический опрос, анкетирование;</w:t>
      </w:r>
    </w:p>
    <w:p w:rsidR="00273E5F" w:rsidRPr="00503761" w:rsidRDefault="00273E5F" w:rsidP="00503761">
      <w:pPr>
        <w:shd w:val="clear" w:color="auto" w:fill="FFFFFF"/>
        <w:spacing w:after="0" w:line="360" w:lineRule="auto"/>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-практическое изготовление изделий;</w:t>
      </w:r>
    </w:p>
    <w:p w:rsidR="00273E5F" w:rsidRPr="00503761" w:rsidRDefault="00273E5F" w:rsidP="00503761">
      <w:pPr>
        <w:spacing w:line="360" w:lineRule="auto"/>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-анализ результатов, обобщение.</w:t>
      </w:r>
    </w:p>
    <w:p w:rsidR="006F1E3B" w:rsidRPr="00503761" w:rsidRDefault="006F1E3B" w:rsidP="00503761">
      <w:pPr>
        <w:spacing w:line="360" w:lineRule="auto"/>
        <w:rPr>
          <w:rFonts w:ascii="Times New Roman" w:eastAsia="Times New Roman" w:hAnsi="Times New Roman"/>
          <w:color w:val="000000"/>
          <w:sz w:val="28"/>
          <w:szCs w:val="28"/>
          <w:lang w:eastAsia="ru-RU"/>
        </w:rPr>
      </w:pPr>
    </w:p>
    <w:p w:rsidR="006F1E3B" w:rsidRPr="00503761" w:rsidRDefault="006F1E3B" w:rsidP="00503761">
      <w:pPr>
        <w:spacing w:line="360" w:lineRule="auto"/>
        <w:rPr>
          <w:rFonts w:ascii="Times New Roman" w:eastAsia="Times New Roman" w:hAnsi="Times New Roman"/>
          <w:color w:val="000000"/>
          <w:sz w:val="28"/>
          <w:szCs w:val="28"/>
          <w:lang w:eastAsia="ru-RU"/>
        </w:rPr>
      </w:pPr>
    </w:p>
    <w:p w:rsidR="006F1E3B" w:rsidRDefault="006F1E3B" w:rsidP="00503761">
      <w:pPr>
        <w:spacing w:line="360" w:lineRule="auto"/>
        <w:rPr>
          <w:rFonts w:ascii="Times New Roman" w:eastAsia="Times New Roman" w:hAnsi="Times New Roman"/>
          <w:color w:val="000000"/>
          <w:sz w:val="28"/>
          <w:szCs w:val="28"/>
          <w:lang w:eastAsia="ru-RU"/>
        </w:rPr>
      </w:pPr>
    </w:p>
    <w:p w:rsidR="00966ED1" w:rsidRDefault="00966ED1" w:rsidP="00503761">
      <w:pPr>
        <w:spacing w:line="360" w:lineRule="auto"/>
        <w:rPr>
          <w:rFonts w:ascii="Times New Roman" w:eastAsia="Times New Roman" w:hAnsi="Times New Roman"/>
          <w:color w:val="000000"/>
          <w:sz w:val="28"/>
          <w:szCs w:val="28"/>
          <w:lang w:eastAsia="ru-RU"/>
        </w:rPr>
      </w:pPr>
    </w:p>
    <w:p w:rsidR="00966ED1" w:rsidRDefault="00966ED1" w:rsidP="00503761">
      <w:pPr>
        <w:spacing w:line="360" w:lineRule="auto"/>
        <w:rPr>
          <w:rFonts w:ascii="Times New Roman" w:eastAsia="Times New Roman" w:hAnsi="Times New Roman"/>
          <w:color w:val="000000"/>
          <w:sz w:val="28"/>
          <w:szCs w:val="28"/>
          <w:lang w:eastAsia="ru-RU"/>
        </w:rPr>
      </w:pPr>
    </w:p>
    <w:p w:rsidR="00966ED1" w:rsidRDefault="00966ED1" w:rsidP="00503761">
      <w:pPr>
        <w:spacing w:line="360" w:lineRule="auto"/>
        <w:rPr>
          <w:rFonts w:ascii="Times New Roman" w:eastAsia="Times New Roman" w:hAnsi="Times New Roman"/>
          <w:color w:val="000000"/>
          <w:sz w:val="28"/>
          <w:szCs w:val="28"/>
          <w:lang w:eastAsia="ru-RU"/>
        </w:rPr>
      </w:pPr>
    </w:p>
    <w:p w:rsidR="00966ED1" w:rsidRDefault="00966ED1" w:rsidP="00503761">
      <w:pPr>
        <w:spacing w:line="360" w:lineRule="auto"/>
        <w:rPr>
          <w:rFonts w:ascii="Times New Roman" w:eastAsia="Times New Roman" w:hAnsi="Times New Roman"/>
          <w:color w:val="000000"/>
          <w:sz w:val="28"/>
          <w:szCs w:val="28"/>
          <w:lang w:eastAsia="ru-RU"/>
        </w:rPr>
      </w:pPr>
    </w:p>
    <w:p w:rsidR="00966ED1" w:rsidRDefault="00966ED1" w:rsidP="00503761">
      <w:pPr>
        <w:spacing w:line="360" w:lineRule="auto"/>
        <w:rPr>
          <w:rFonts w:ascii="Times New Roman" w:eastAsia="Times New Roman" w:hAnsi="Times New Roman"/>
          <w:color w:val="000000"/>
          <w:sz w:val="28"/>
          <w:szCs w:val="28"/>
          <w:lang w:eastAsia="ru-RU"/>
        </w:rPr>
      </w:pPr>
    </w:p>
    <w:p w:rsidR="00966ED1" w:rsidRDefault="00966ED1" w:rsidP="00503761">
      <w:pPr>
        <w:spacing w:line="360" w:lineRule="auto"/>
        <w:rPr>
          <w:rFonts w:ascii="Times New Roman" w:eastAsia="Times New Roman" w:hAnsi="Times New Roman"/>
          <w:color w:val="000000"/>
          <w:sz w:val="28"/>
          <w:szCs w:val="28"/>
          <w:lang w:eastAsia="ru-RU"/>
        </w:rPr>
      </w:pPr>
    </w:p>
    <w:p w:rsidR="00966ED1" w:rsidRPr="00503761" w:rsidRDefault="00966ED1" w:rsidP="00503761">
      <w:pPr>
        <w:spacing w:line="360" w:lineRule="auto"/>
        <w:rPr>
          <w:rFonts w:ascii="Times New Roman" w:eastAsia="Times New Roman" w:hAnsi="Times New Roman"/>
          <w:color w:val="000000"/>
          <w:sz w:val="28"/>
          <w:szCs w:val="28"/>
          <w:lang w:eastAsia="ru-RU"/>
        </w:rPr>
      </w:pPr>
    </w:p>
    <w:p w:rsidR="006F1E3B" w:rsidRPr="00503761" w:rsidRDefault="006F1E3B" w:rsidP="00503761">
      <w:pPr>
        <w:spacing w:line="360" w:lineRule="auto"/>
        <w:rPr>
          <w:rFonts w:ascii="Times New Roman" w:eastAsia="Times New Roman" w:hAnsi="Times New Roman"/>
          <w:color w:val="000000"/>
          <w:sz w:val="28"/>
          <w:szCs w:val="28"/>
          <w:lang w:eastAsia="ru-RU"/>
        </w:rPr>
      </w:pPr>
    </w:p>
    <w:p w:rsidR="006F1E3B" w:rsidRPr="00503761" w:rsidRDefault="006F1E3B" w:rsidP="00503761">
      <w:pPr>
        <w:spacing w:line="360" w:lineRule="auto"/>
        <w:rPr>
          <w:rFonts w:ascii="Times New Roman" w:eastAsia="Times New Roman" w:hAnsi="Times New Roman"/>
          <w:color w:val="000000"/>
          <w:sz w:val="28"/>
          <w:szCs w:val="28"/>
          <w:lang w:eastAsia="ru-RU"/>
        </w:rPr>
      </w:pPr>
    </w:p>
    <w:p w:rsidR="006F1E3B" w:rsidRPr="00503761" w:rsidRDefault="00F617B2" w:rsidP="00503761">
      <w:pPr>
        <w:shd w:val="clear" w:color="auto" w:fill="FFFFFF"/>
        <w:spacing w:after="0" w:line="360" w:lineRule="auto"/>
        <w:jc w:val="both"/>
        <w:rPr>
          <w:rFonts w:ascii="Times New Roman" w:eastAsia="Times New Roman" w:hAnsi="Times New Roman"/>
          <w:b/>
          <w:bCs/>
          <w:color w:val="000000"/>
          <w:sz w:val="28"/>
          <w:szCs w:val="28"/>
          <w:lang w:eastAsia="ru-RU"/>
        </w:rPr>
      </w:pPr>
      <w:proofErr w:type="gramStart"/>
      <w:r w:rsidRPr="00503761">
        <w:rPr>
          <w:rFonts w:ascii="Times New Roman" w:eastAsia="Times New Roman" w:hAnsi="Times New Roman"/>
          <w:b/>
          <w:bCs/>
          <w:color w:val="000000"/>
          <w:sz w:val="28"/>
          <w:szCs w:val="28"/>
          <w:lang w:val="en-US" w:eastAsia="ru-RU"/>
        </w:rPr>
        <w:lastRenderedPageBreak/>
        <w:t>I</w:t>
      </w:r>
      <w:r w:rsidR="00273E5F" w:rsidRPr="00503761">
        <w:rPr>
          <w:rFonts w:ascii="Times New Roman" w:eastAsia="Times New Roman" w:hAnsi="Times New Roman"/>
          <w:b/>
          <w:bCs/>
          <w:color w:val="000000"/>
          <w:sz w:val="28"/>
          <w:szCs w:val="28"/>
          <w:lang w:eastAsia="ru-RU"/>
        </w:rPr>
        <w:t>.</w:t>
      </w:r>
      <w:r w:rsidRPr="00503761">
        <w:rPr>
          <w:rFonts w:ascii="Times New Roman" w:eastAsia="Times New Roman" w:hAnsi="Times New Roman"/>
          <w:b/>
          <w:bCs/>
          <w:color w:val="000000"/>
          <w:sz w:val="28"/>
          <w:szCs w:val="28"/>
          <w:lang w:eastAsia="ru-RU"/>
        </w:rPr>
        <w:t xml:space="preserve"> Основная часть.</w:t>
      </w:r>
      <w:proofErr w:type="gramEnd"/>
      <w:r w:rsidRPr="00503761">
        <w:rPr>
          <w:rFonts w:ascii="Times New Roman" w:eastAsia="Times New Roman" w:hAnsi="Times New Roman"/>
          <w:b/>
          <w:bCs/>
          <w:color w:val="000000"/>
          <w:sz w:val="28"/>
          <w:szCs w:val="28"/>
          <w:lang w:eastAsia="ru-RU"/>
        </w:rPr>
        <w:t xml:space="preserve"> </w:t>
      </w:r>
      <w:r w:rsidR="00CC0D4C" w:rsidRPr="00503761">
        <w:rPr>
          <w:rFonts w:ascii="Times New Roman" w:eastAsia="Times New Roman" w:hAnsi="Times New Roman"/>
          <w:b/>
          <w:bCs/>
          <w:color w:val="000000"/>
          <w:sz w:val="28"/>
          <w:szCs w:val="28"/>
          <w:lang w:eastAsia="ru-RU"/>
        </w:rPr>
        <w:t>Русские тряпичные куклы</w:t>
      </w:r>
    </w:p>
    <w:p w:rsidR="006F1E3B" w:rsidRPr="00966ED1" w:rsidRDefault="00273E5F" w:rsidP="00503761">
      <w:pPr>
        <w:numPr>
          <w:ilvl w:val="1"/>
          <w:numId w:val="3"/>
        </w:numPr>
        <w:shd w:val="clear" w:color="auto" w:fill="FFFFFF"/>
        <w:spacing w:after="0" w:line="360" w:lineRule="auto"/>
        <w:jc w:val="both"/>
        <w:rPr>
          <w:rFonts w:ascii="Times New Roman" w:eastAsia="Times New Roman" w:hAnsi="Times New Roman"/>
          <w:b/>
          <w:bCs/>
          <w:color w:val="000000"/>
          <w:sz w:val="28"/>
          <w:szCs w:val="28"/>
          <w:lang w:eastAsia="ru-RU"/>
        </w:rPr>
      </w:pPr>
      <w:r w:rsidRPr="00966ED1">
        <w:rPr>
          <w:rFonts w:ascii="Times New Roman" w:eastAsia="Times New Roman" w:hAnsi="Times New Roman"/>
          <w:b/>
          <w:bCs/>
          <w:color w:val="000000"/>
          <w:sz w:val="28"/>
          <w:szCs w:val="28"/>
          <w:lang w:eastAsia="ru-RU"/>
        </w:rPr>
        <w:t>Из истории кукол на Руси</w:t>
      </w:r>
    </w:p>
    <w:p w:rsidR="00273E5F" w:rsidRPr="00503761" w:rsidRDefault="00273E5F"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bCs/>
          <w:color w:val="000000"/>
          <w:sz w:val="28"/>
          <w:szCs w:val="28"/>
          <w:lang w:eastAsia="ru-RU"/>
        </w:rPr>
        <w:t xml:space="preserve">    </w:t>
      </w:r>
      <w:r w:rsidRPr="00503761">
        <w:rPr>
          <w:rFonts w:ascii="Times New Roman" w:hAnsi="Times New Roman"/>
          <w:bCs/>
          <w:color w:val="000000"/>
          <w:sz w:val="28"/>
          <w:szCs w:val="28"/>
        </w:rPr>
        <w:t xml:space="preserve">Кукла—первая среди игрушек. Она, известная с глубокой древности, остаётся  вечно юной. На нее не влияет время, она по-прежнему находит свой путь к сердцам детей и взрослых. </w:t>
      </w:r>
      <w:r w:rsidR="002818A1" w:rsidRPr="00503761">
        <w:rPr>
          <w:rFonts w:ascii="Times New Roman" w:eastAsia="Times New Roman" w:hAnsi="Times New Roman"/>
          <w:bCs/>
          <w:color w:val="000000"/>
          <w:sz w:val="28"/>
          <w:szCs w:val="28"/>
          <w:lang w:eastAsia="ru-RU"/>
        </w:rPr>
        <w:t>Всюду, где селится и живё</w:t>
      </w:r>
      <w:r w:rsidRPr="00503761">
        <w:rPr>
          <w:rFonts w:ascii="Times New Roman" w:eastAsia="Times New Roman" w:hAnsi="Times New Roman"/>
          <w:bCs/>
          <w:color w:val="000000"/>
          <w:sz w:val="28"/>
          <w:szCs w:val="28"/>
          <w:lang w:eastAsia="ru-RU"/>
        </w:rPr>
        <w:t>т человек, кукла — неизменный его спутник. Она проста, но в этой простоте таится великая загадка. Кукла не рождается сама. Е</w:t>
      </w:r>
      <w:r w:rsidR="002818A1" w:rsidRPr="00503761">
        <w:rPr>
          <w:rFonts w:ascii="Times New Roman" w:eastAsia="Times New Roman" w:hAnsi="Times New Roman"/>
          <w:bCs/>
          <w:color w:val="000000"/>
          <w:sz w:val="28"/>
          <w:szCs w:val="28"/>
          <w:lang w:eastAsia="ru-RU"/>
        </w:rPr>
        <w:t>ё</w:t>
      </w:r>
      <w:r w:rsidRPr="00503761">
        <w:rPr>
          <w:rFonts w:ascii="Times New Roman" w:eastAsia="Times New Roman" w:hAnsi="Times New Roman"/>
          <w:bCs/>
          <w:color w:val="000000"/>
          <w:sz w:val="28"/>
          <w:szCs w:val="28"/>
          <w:lang w:eastAsia="ru-RU"/>
        </w:rPr>
        <w:t xml:space="preserve"> созда</w:t>
      </w:r>
      <w:r w:rsidR="002818A1" w:rsidRPr="00503761">
        <w:rPr>
          <w:rFonts w:ascii="Times New Roman" w:eastAsia="Times New Roman" w:hAnsi="Times New Roman"/>
          <w:bCs/>
          <w:color w:val="000000"/>
          <w:sz w:val="28"/>
          <w:szCs w:val="28"/>
          <w:lang w:eastAsia="ru-RU"/>
        </w:rPr>
        <w:t>ё</w:t>
      </w:r>
      <w:r w:rsidRPr="00503761">
        <w:rPr>
          <w:rFonts w:ascii="Times New Roman" w:eastAsia="Times New Roman" w:hAnsi="Times New Roman"/>
          <w:bCs/>
          <w:color w:val="000000"/>
          <w:sz w:val="28"/>
          <w:szCs w:val="28"/>
          <w:lang w:eastAsia="ru-RU"/>
        </w:rPr>
        <w:t>т человек. Являясь частью культуры всего человечества, кукла сохраняет в своем образе самобытность и</w:t>
      </w:r>
      <w:r w:rsidR="002818A1" w:rsidRPr="00503761">
        <w:rPr>
          <w:rFonts w:ascii="Times New Roman" w:eastAsia="Times New Roman" w:hAnsi="Times New Roman"/>
          <w:bCs/>
          <w:color w:val="000000"/>
          <w:sz w:val="28"/>
          <w:szCs w:val="28"/>
          <w:lang w:eastAsia="ru-RU"/>
        </w:rPr>
        <w:t xml:space="preserve"> характерные черты создающего её</w:t>
      </w:r>
      <w:r w:rsidRPr="00503761">
        <w:rPr>
          <w:rFonts w:ascii="Times New Roman" w:eastAsia="Times New Roman" w:hAnsi="Times New Roman"/>
          <w:bCs/>
          <w:color w:val="000000"/>
          <w:sz w:val="28"/>
          <w:szCs w:val="28"/>
          <w:lang w:eastAsia="ru-RU"/>
        </w:rPr>
        <w:t xml:space="preserve"> народа. В этом главная ценность традиционной народной куклы.</w:t>
      </w:r>
      <w:r w:rsidRPr="00503761">
        <w:rPr>
          <w:rFonts w:ascii="Times New Roman" w:eastAsia="Times New Roman" w:hAnsi="Times New Roman"/>
          <w:b/>
          <w:bCs/>
          <w:sz w:val="28"/>
          <w:szCs w:val="28"/>
          <w:shd w:val="clear" w:color="auto" w:fill="FFF9E6"/>
          <w:lang w:eastAsia="ru-RU"/>
        </w:rPr>
        <w:t xml:space="preserve"> </w:t>
      </w:r>
    </w:p>
    <w:p w:rsidR="00273E5F" w:rsidRPr="00503761" w:rsidRDefault="00273E5F" w:rsidP="00503761">
      <w:pPr>
        <w:shd w:val="clear" w:color="auto" w:fill="FFFFFF"/>
        <w:spacing w:after="0" w:line="360" w:lineRule="auto"/>
        <w:jc w:val="both"/>
        <w:rPr>
          <w:rFonts w:ascii="Times New Roman" w:hAnsi="Times New Roman"/>
          <w:color w:val="000000"/>
          <w:sz w:val="28"/>
          <w:szCs w:val="28"/>
          <w:shd w:val="clear" w:color="auto" w:fill="FFFFFF"/>
        </w:rPr>
      </w:pPr>
      <w:r w:rsidRPr="00503761">
        <w:rPr>
          <w:rFonts w:ascii="Times New Roman" w:eastAsia="Times New Roman" w:hAnsi="Times New Roman"/>
          <w:color w:val="000000"/>
          <w:sz w:val="28"/>
          <w:szCs w:val="28"/>
          <w:lang w:eastAsia="ru-RU"/>
        </w:rPr>
        <w:t>   </w:t>
      </w:r>
      <w:r w:rsidRPr="00503761">
        <w:rPr>
          <w:rFonts w:ascii="Times New Roman" w:hAnsi="Times New Roman"/>
          <w:color w:val="000000"/>
          <w:sz w:val="28"/>
          <w:szCs w:val="28"/>
          <w:shd w:val="clear" w:color="auto" w:fill="FFFFFF"/>
        </w:rPr>
        <w:t>С давних времен тряпичная кукла была традиционной игрушкой русского народа. Игра в куклы поощрялась взрослыми, т.к. играя в них, реб</w:t>
      </w:r>
      <w:r w:rsidR="002818A1" w:rsidRPr="00503761">
        <w:rPr>
          <w:rFonts w:ascii="Times New Roman" w:hAnsi="Times New Roman"/>
          <w:color w:val="000000"/>
          <w:sz w:val="28"/>
          <w:szCs w:val="28"/>
          <w:shd w:val="clear" w:color="auto" w:fill="FFFFFF"/>
        </w:rPr>
        <w:t>ё</w:t>
      </w:r>
      <w:r w:rsidRPr="00503761">
        <w:rPr>
          <w:rFonts w:ascii="Times New Roman" w:hAnsi="Times New Roman"/>
          <w:color w:val="000000"/>
          <w:sz w:val="28"/>
          <w:szCs w:val="28"/>
          <w:shd w:val="clear" w:color="auto" w:fill="FFFFFF"/>
        </w:rPr>
        <w:t>нок учился вести хозяйство, обретал образ семьи. Кукла была не просто игрушкой, а символом продолжения рода, залогом семейного счастья.</w:t>
      </w:r>
    </w:p>
    <w:p w:rsidR="00273E5F" w:rsidRPr="00503761" w:rsidRDefault="00273E5F"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hAnsi="Times New Roman"/>
          <w:color w:val="000000"/>
          <w:sz w:val="28"/>
          <w:szCs w:val="28"/>
          <w:shd w:val="clear" w:color="auto" w:fill="FFFFFF"/>
        </w:rPr>
        <w:t xml:space="preserve">   </w:t>
      </w:r>
      <w:r w:rsidRPr="00503761">
        <w:rPr>
          <w:rFonts w:ascii="Times New Roman" w:eastAsia="Times New Roman" w:hAnsi="Times New Roman"/>
          <w:color w:val="000000"/>
          <w:sz w:val="28"/>
          <w:szCs w:val="28"/>
          <w:lang w:eastAsia="ru-RU"/>
        </w:rPr>
        <w:t xml:space="preserve">Кукла на Руси появилась более 1000 лет назад. Самые первые куклы  делались из золы, которую брали из очагов и смешивали с водой. Потом скатывали шарик и прикрепляли  к нему юбку. Такая кукла называлась «Баба» - женское божество. "Баба" передавалась по женской линии от бабушки к внучке, она дарилась в день свадьбы. Такая кукла была оберегом женщины, дома, очага. При переезде эту куклу обязательно брали с собой. </w:t>
      </w:r>
      <w:r w:rsidRPr="00503761">
        <w:rPr>
          <w:rFonts w:ascii="Times New Roman" w:eastAsia="Times New Roman" w:hAnsi="Times New Roman"/>
          <w:sz w:val="28"/>
          <w:szCs w:val="28"/>
          <w:lang w:eastAsia="ru-RU"/>
        </w:rPr>
        <w:t xml:space="preserve">И </w:t>
      </w:r>
      <w:r w:rsidRPr="00503761">
        <w:rPr>
          <w:rFonts w:ascii="Times New Roman" w:hAnsi="Times New Roman"/>
          <w:sz w:val="28"/>
          <w:szCs w:val="28"/>
          <w:shd w:val="clear" w:color="auto" w:fill="FFFFFF"/>
        </w:rPr>
        <w:t xml:space="preserve"> эта традиция была нормой еще до тридцатых годов прошлого века.</w:t>
      </w:r>
      <w:r w:rsidR="002818A1" w:rsidRPr="00503761">
        <w:rPr>
          <w:rFonts w:ascii="Times New Roman" w:eastAsia="Times New Roman" w:hAnsi="Times New Roman"/>
          <w:sz w:val="28"/>
          <w:szCs w:val="28"/>
          <w:lang w:eastAsia="ru-RU"/>
        </w:rPr>
        <w:t xml:space="preserve"> Ещё</w:t>
      </w:r>
      <w:r w:rsidRPr="00503761">
        <w:rPr>
          <w:rFonts w:ascii="Times New Roman" w:eastAsia="Times New Roman" w:hAnsi="Times New Roman"/>
          <w:sz w:val="28"/>
          <w:szCs w:val="28"/>
          <w:lang w:eastAsia="ru-RU"/>
        </w:rPr>
        <w:t xml:space="preserve"> одну очень древнюю куклу женщины делали, когда остригали свои волосы</w:t>
      </w:r>
      <w:r w:rsidR="002818A1" w:rsidRPr="00503761">
        <w:rPr>
          <w:rFonts w:ascii="Times New Roman" w:eastAsia="Times New Roman" w:hAnsi="Times New Roman"/>
          <w:sz w:val="28"/>
          <w:szCs w:val="28"/>
          <w:lang w:eastAsia="ru-RU"/>
        </w:rPr>
        <w:t xml:space="preserve"> и клали </w:t>
      </w:r>
      <w:r w:rsidRPr="00503761">
        <w:rPr>
          <w:rFonts w:ascii="Times New Roman" w:eastAsia="Times New Roman" w:hAnsi="Times New Roman"/>
          <w:color w:val="000000"/>
          <w:sz w:val="28"/>
          <w:szCs w:val="28"/>
          <w:lang w:eastAsia="ru-RU"/>
        </w:rPr>
        <w:t>их в небольшой мешочек</w:t>
      </w:r>
      <w:r w:rsidR="002818A1" w:rsidRPr="00503761">
        <w:rPr>
          <w:rFonts w:ascii="Times New Roman" w:eastAsia="Times New Roman" w:hAnsi="Times New Roman"/>
          <w:color w:val="000000"/>
          <w:sz w:val="28"/>
          <w:szCs w:val="28"/>
          <w:lang w:eastAsia="ru-RU"/>
        </w:rPr>
        <w:t xml:space="preserve">. </w:t>
      </w:r>
      <w:r w:rsidRPr="00503761">
        <w:rPr>
          <w:rFonts w:ascii="Times New Roman" w:eastAsia="Times New Roman" w:hAnsi="Times New Roman"/>
          <w:color w:val="000000"/>
          <w:sz w:val="28"/>
          <w:szCs w:val="28"/>
          <w:lang w:eastAsia="ru-RU"/>
        </w:rPr>
        <w:t xml:space="preserve">Таких кукол </w:t>
      </w:r>
      <w:r w:rsidR="002818A1" w:rsidRPr="00503761">
        <w:rPr>
          <w:rFonts w:ascii="Times New Roman" w:eastAsia="Times New Roman" w:hAnsi="Times New Roman"/>
          <w:color w:val="000000"/>
          <w:sz w:val="28"/>
          <w:szCs w:val="28"/>
          <w:lang w:eastAsia="ru-RU"/>
        </w:rPr>
        <w:t>помещали</w:t>
      </w:r>
      <w:r w:rsidRPr="00503761">
        <w:rPr>
          <w:rFonts w:ascii="Times New Roman" w:eastAsia="Times New Roman" w:hAnsi="Times New Roman"/>
          <w:color w:val="000000"/>
          <w:sz w:val="28"/>
          <w:szCs w:val="28"/>
          <w:lang w:eastAsia="ru-RU"/>
        </w:rPr>
        <w:t xml:space="preserve"> рядом с больным человеком, и он быстро выздоравливал. </w:t>
      </w:r>
      <w:r w:rsidR="002818A1" w:rsidRPr="00503761">
        <w:rPr>
          <w:rFonts w:ascii="Times New Roman" w:eastAsia="Times New Roman" w:hAnsi="Times New Roman"/>
          <w:color w:val="000000"/>
          <w:sz w:val="28"/>
          <w:szCs w:val="28"/>
          <w:lang w:eastAsia="ru-RU"/>
        </w:rPr>
        <w:t>Этими</w:t>
      </w:r>
      <w:r w:rsidRPr="00503761">
        <w:rPr>
          <w:rFonts w:ascii="Times New Roman" w:eastAsia="Times New Roman" w:hAnsi="Times New Roman"/>
          <w:color w:val="000000"/>
          <w:sz w:val="28"/>
          <w:szCs w:val="28"/>
          <w:lang w:eastAsia="ru-RU"/>
        </w:rPr>
        <w:t xml:space="preserve"> куклами не играли. Они хранились в сундуках и передавались в день свадьбы. В большинстве случаев кукла - это образ женщины, богини и поэтому прямую связь с ней имела женщина. Но и мужчины тоже пользовались этими куклами. Женщина давала куклу мужчине, когда тот уходил в дорогу или на войну. Считалось, что кукла охраняет мужчину и напоминает о доме, очаге.      </w:t>
      </w:r>
    </w:p>
    <w:p w:rsidR="00273E5F" w:rsidRPr="00503761" w:rsidRDefault="00273E5F"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hAnsi="Times New Roman"/>
          <w:color w:val="000000"/>
          <w:sz w:val="28"/>
          <w:szCs w:val="28"/>
          <w:shd w:val="clear" w:color="auto" w:fill="FFFFFF"/>
        </w:rPr>
        <w:t xml:space="preserve">    Сейчас известно 90 видов кукол. Народная тряпичная кукла была не просто игрушкой, она несла в себе определённую функцию: считалось, что такая кукла </w:t>
      </w:r>
      <w:r w:rsidRPr="00503761">
        <w:rPr>
          <w:rFonts w:ascii="Times New Roman" w:hAnsi="Times New Roman"/>
          <w:color w:val="000000"/>
          <w:sz w:val="28"/>
          <w:szCs w:val="28"/>
          <w:shd w:val="clear" w:color="auto" w:fill="FFFFFF"/>
        </w:rPr>
        <w:lastRenderedPageBreak/>
        <w:t xml:space="preserve">охраняет детский сон и оберегает ребёнка от злых сил. Часто куклу делали безликой. По старинным поверьям, в кукле без лица (т.е. без души) не может поселиться </w:t>
      </w:r>
      <w:proofErr w:type="gramStart"/>
      <w:r w:rsidRPr="00503761">
        <w:rPr>
          <w:rFonts w:ascii="Times New Roman" w:hAnsi="Times New Roman"/>
          <w:color w:val="000000"/>
          <w:sz w:val="28"/>
          <w:szCs w:val="28"/>
          <w:shd w:val="clear" w:color="auto" w:fill="FFFFFF"/>
        </w:rPr>
        <w:t>нечистая</w:t>
      </w:r>
      <w:proofErr w:type="gramEnd"/>
      <w:r w:rsidRPr="00503761">
        <w:rPr>
          <w:rFonts w:ascii="Times New Roman" w:eastAsia="Times New Roman" w:hAnsi="Times New Roman"/>
          <w:color w:val="000000"/>
          <w:sz w:val="28"/>
          <w:szCs w:val="28"/>
          <w:lang w:eastAsia="ru-RU"/>
        </w:rPr>
        <w:t xml:space="preserve"> и не принесет ни ребенку, ни взрослому человеку вреда</w:t>
      </w:r>
      <w:r w:rsidRPr="00503761">
        <w:rPr>
          <w:rFonts w:ascii="Times New Roman" w:hAnsi="Times New Roman"/>
          <w:color w:val="000000"/>
          <w:sz w:val="28"/>
          <w:szCs w:val="28"/>
          <w:shd w:val="clear" w:color="auto" w:fill="FFFFFF"/>
        </w:rPr>
        <w:t>. Игрушка не была стандартна даже в пределах одной улицы. В каждой семье её делали по-своему. Куклы Ивановых отличались от кукол Петровых. Они несли отпечаток душевной среды этих семей, их понимания мира. Отцы и матери, бабушки и дедушки, создавая для своих детей куклы,  вкладывали в них свою любовь и мудрость. Дети чувствовали это и относились к своим куклам и игрушкам бережно. Разве можно выбросить родительскую любовь?</w:t>
      </w:r>
      <w:r w:rsidRPr="00503761">
        <w:rPr>
          <w:rFonts w:ascii="Times New Roman" w:eastAsia="Times New Roman" w:hAnsi="Times New Roman"/>
          <w:color w:val="000000"/>
          <w:sz w:val="28"/>
          <w:szCs w:val="28"/>
          <w:lang w:eastAsia="ru-RU"/>
        </w:rPr>
        <w:t xml:space="preserve">  </w:t>
      </w:r>
    </w:p>
    <w:p w:rsidR="00273E5F" w:rsidRPr="00503761" w:rsidRDefault="00273E5F"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Эти куклы не носили игровой характер, а были оберегом. Именно оберегами было большинство кукол на Руси. Фигурки, служившие для развлечения детям, делались по тем же технологиям, что и обрядовые куклы. Нередко малышам для игры отдавались выполнившие свою миссию и «потерявшие силу» обереговые фигурки.</w:t>
      </w:r>
    </w:p>
    <w:p w:rsidR="00273E5F" w:rsidRPr="00503761" w:rsidRDefault="00273E5F" w:rsidP="00503761">
      <w:pPr>
        <w:shd w:val="clear" w:color="auto" w:fill="FFFFFF"/>
        <w:spacing w:after="0" w:line="360" w:lineRule="auto"/>
        <w:jc w:val="both"/>
        <w:rPr>
          <w:rFonts w:ascii="Times New Roman" w:hAnsi="Times New Roman"/>
          <w:b/>
          <w:bCs/>
          <w:color w:val="000000"/>
          <w:sz w:val="28"/>
          <w:szCs w:val="28"/>
        </w:rPr>
      </w:pPr>
      <w:r w:rsidRPr="00503761">
        <w:rPr>
          <w:rFonts w:ascii="Times New Roman" w:eastAsia="Times New Roman" w:hAnsi="Times New Roman"/>
          <w:color w:val="000000"/>
          <w:sz w:val="28"/>
          <w:szCs w:val="28"/>
          <w:lang w:eastAsia="ru-RU"/>
        </w:rPr>
        <w:t xml:space="preserve">   Пока дети были маленькими, кукол им </w:t>
      </w:r>
      <w:r w:rsidR="0081791F" w:rsidRPr="00503761">
        <w:rPr>
          <w:rFonts w:ascii="Times New Roman" w:eastAsia="Times New Roman" w:hAnsi="Times New Roman"/>
          <w:color w:val="000000"/>
          <w:sz w:val="28"/>
          <w:szCs w:val="28"/>
          <w:lang w:eastAsia="ru-RU"/>
        </w:rPr>
        <w:t>шили матери, бабушки, старшие сё</w:t>
      </w:r>
      <w:r w:rsidRPr="00503761">
        <w:rPr>
          <w:rFonts w:ascii="Times New Roman" w:eastAsia="Times New Roman" w:hAnsi="Times New Roman"/>
          <w:color w:val="000000"/>
          <w:sz w:val="28"/>
          <w:szCs w:val="28"/>
          <w:lang w:eastAsia="ru-RU"/>
        </w:rPr>
        <w:t xml:space="preserve">стры. С пяти лет </w:t>
      </w:r>
      <w:proofErr w:type="gramStart"/>
      <w:r w:rsidRPr="00503761">
        <w:rPr>
          <w:rFonts w:ascii="Times New Roman" w:eastAsia="Times New Roman" w:hAnsi="Times New Roman"/>
          <w:color w:val="000000"/>
          <w:sz w:val="28"/>
          <w:szCs w:val="28"/>
          <w:lang w:eastAsia="ru-RU"/>
        </w:rPr>
        <w:t>такую</w:t>
      </w:r>
      <w:proofErr w:type="gramEnd"/>
      <w:r w:rsidRPr="00503761">
        <w:rPr>
          <w:rFonts w:ascii="Times New Roman" w:eastAsia="Times New Roman" w:hAnsi="Times New Roman"/>
          <w:color w:val="000000"/>
          <w:sz w:val="28"/>
          <w:szCs w:val="28"/>
          <w:lang w:eastAsia="ru-RU"/>
        </w:rPr>
        <w:t xml:space="preserve"> потешку уже могла делать любая девочка. Куклу делали с большим старанием. Так как по ней судили о вкусе и мастерстве хозяйки.</w:t>
      </w:r>
      <w:r w:rsidRPr="00503761">
        <w:rPr>
          <w:rFonts w:ascii="Times New Roman" w:hAnsi="Times New Roman"/>
          <w:color w:val="000000"/>
          <w:sz w:val="28"/>
          <w:szCs w:val="28"/>
          <w:shd w:val="clear" w:color="auto" w:fill="FFFFFF"/>
        </w:rPr>
        <w:t xml:space="preserve"> </w:t>
      </w:r>
      <w:r w:rsidRPr="00503761">
        <w:rPr>
          <w:rFonts w:ascii="Times New Roman" w:eastAsia="Times New Roman" w:hAnsi="Times New Roman"/>
          <w:color w:val="000000"/>
          <w:sz w:val="28"/>
          <w:szCs w:val="28"/>
          <w:lang w:eastAsia="ru-RU"/>
        </w:rPr>
        <w:t>Куклы были не только девчачьей забавой. Играли до 7-8 лет все дети, пока они ходили в рубахах. Но лишь мальчики начинали носить порты, а девочки юбку, их игровые роли и сами игры строго разделялись.</w:t>
      </w:r>
      <w:r w:rsidRPr="00503761">
        <w:rPr>
          <w:rFonts w:ascii="Times New Roman" w:hAnsi="Times New Roman"/>
          <w:b/>
          <w:bCs/>
          <w:color w:val="000000"/>
          <w:sz w:val="28"/>
          <w:szCs w:val="28"/>
        </w:rPr>
        <w:t xml:space="preserve"> </w:t>
      </w:r>
    </w:p>
    <w:p w:rsidR="00273E5F" w:rsidRPr="00503761" w:rsidRDefault="00273E5F"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hAnsi="Times New Roman"/>
          <w:b/>
          <w:bCs/>
          <w:color w:val="000000"/>
          <w:sz w:val="28"/>
          <w:szCs w:val="28"/>
        </w:rPr>
        <w:t xml:space="preserve">    </w:t>
      </w:r>
      <w:r w:rsidRPr="00503761">
        <w:rPr>
          <w:rFonts w:ascii="Times New Roman" w:eastAsia="Times New Roman" w:hAnsi="Times New Roman"/>
          <w:bCs/>
          <w:color w:val="000000"/>
          <w:sz w:val="28"/>
          <w:szCs w:val="28"/>
          <w:lang w:eastAsia="ru-RU"/>
        </w:rPr>
        <w:t>Особенно поощрялась в народе игра с куклами у девочек, так как кукла считалась еще и символом продолжения рода. Верили, что игрушки приносят хороший урожай, особенно если с ними играют взрослые девушки. Игрушки создают в доме особенную атмосферу. Считалось, что ребенок без игрушки вырастает пустым и жестоким.</w:t>
      </w:r>
    </w:p>
    <w:p w:rsidR="00966ED1" w:rsidRPr="00503761" w:rsidRDefault="00273E5F"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Игрушки никогда не оставляли на улице, не разбрасывали по избе, а берегли в корзинах, коробах, запирали в ларчики. Брали на жатву и на посиделки. Кукол разрешалось брать в гости, их клали в приданое. В народе замечали: когда дети много и усердно играют, в семье будет прибыль, если же небрежно - беда. Позволяли играть "</w:t>
      </w:r>
      <w:proofErr w:type="gramStart"/>
      <w:r w:rsidRPr="00503761">
        <w:rPr>
          <w:rFonts w:ascii="Times New Roman" w:eastAsia="Times New Roman" w:hAnsi="Times New Roman"/>
          <w:color w:val="000000"/>
          <w:sz w:val="28"/>
          <w:szCs w:val="28"/>
          <w:lang w:eastAsia="ru-RU"/>
        </w:rPr>
        <w:t>молодухе</w:t>
      </w:r>
      <w:proofErr w:type="gramEnd"/>
      <w:r w:rsidRPr="00503761">
        <w:rPr>
          <w:rFonts w:ascii="Times New Roman" w:eastAsia="Times New Roman" w:hAnsi="Times New Roman"/>
          <w:color w:val="000000"/>
          <w:sz w:val="28"/>
          <w:szCs w:val="28"/>
          <w:lang w:eastAsia="ru-RU"/>
        </w:rPr>
        <w:t xml:space="preserve">", пришедшей в дом жениха после свадьбы, ведь замуж </w:t>
      </w:r>
      <w:r w:rsidRPr="00503761">
        <w:rPr>
          <w:rFonts w:ascii="Times New Roman" w:eastAsia="Times New Roman" w:hAnsi="Times New Roman"/>
          <w:color w:val="000000"/>
          <w:sz w:val="28"/>
          <w:szCs w:val="28"/>
          <w:lang w:eastAsia="ru-RU"/>
        </w:rPr>
        <w:lastRenderedPageBreak/>
        <w:t>выдавали с 14 лет. Она прятала их на чердаке и тайком играла с ними. Старшим в доме был св</w:t>
      </w:r>
      <w:r w:rsidR="0081791F" w:rsidRPr="00503761">
        <w:rPr>
          <w:rFonts w:ascii="Times New Roman" w:eastAsia="Times New Roman" w:hAnsi="Times New Roman"/>
          <w:color w:val="000000"/>
          <w:sz w:val="28"/>
          <w:szCs w:val="28"/>
          <w:lang w:eastAsia="ru-RU"/>
        </w:rPr>
        <w:t>ё</w:t>
      </w:r>
      <w:r w:rsidRPr="00503761">
        <w:rPr>
          <w:rFonts w:ascii="Times New Roman" w:eastAsia="Times New Roman" w:hAnsi="Times New Roman"/>
          <w:color w:val="000000"/>
          <w:sz w:val="28"/>
          <w:szCs w:val="28"/>
          <w:lang w:eastAsia="ru-RU"/>
        </w:rPr>
        <w:t xml:space="preserve">кор, и он строго приказывал бабам не смеяться </w:t>
      </w:r>
      <w:proofErr w:type="gramStart"/>
      <w:r w:rsidRPr="00503761">
        <w:rPr>
          <w:rFonts w:ascii="Times New Roman" w:eastAsia="Times New Roman" w:hAnsi="Times New Roman"/>
          <w:color w:val="000000"/>
          <w:sz w:val="28"/>
          <w:szCs w:val="28"/>
          <w:lang w:eastAsia="ru-RU"/>
        </w:rPr>
        <w:t>над</w:t>
      </w:r>
      <w:proofErr w:type="gramEnd"/>
      <w:r w:rsidRPr="00503761">
        <w:rPr>
          <w:rFonts w:ascii="Times New Roman" w:eastAsia="Times New Roman" w:hAnsi="Times New Roman"/>
          <w:color w:val="000000"/>
          <w:sz w:val="28"/>
          <w:szCs w:val="28"/>
          <w:lang w:eastAsia="ru-RU"/>
        </w:rPr>
        <w:t xml:space="preserve"> молодой. Потом эти куклы переходили к детям.</w:t>
      </w:r>
      <w:r w:rsidRPr="00503761">
        <w:rPr>
          <w:rFonts w:ascii="Times New Roman" w:hAnsi="Times New Roman"/>
          <w:color w:val="000000"/>
          <w:sz w:val="28"/>
          <w:szCs w:val="28"/>
          <w:shd w:val="clear" w:color="auto" w:fill="FFFFFF"/>
        </w:rPr>
        <w:t xml:space="preserve"> </w:t>
      </w:r>
      <w:r w:rsidRPr="00503761">
        <w:rPr>
          <w:rFonts w:ascii="Times New Roman" w:eastAsia="Times New Roman" w:hAnsi="Times New Roman"/>
          <w:color w:val="000000"/>
          <w:sz w:val="28"/>
          <w:szCs w:val="28"/>
          <w:lang w:eastAsia="ru-RU"/>
        </w:rPr>
        <w:t>В деревенской кукле предпочитали женский образ, даже в детских играх, если нужна была кукла-жених или мужик, брали просто щепочку.</w:t>
      </w:r>
    </w:p>
    <w:p w:rsidR="006F1E3B" w:rsidRPr="00503761" w:rsidRDefault="00273E5F" w:rsidP="00503761">
      <w:pPr>
        <w:shd w:val="clear" w:color="auto" w:fill="FFFFFF"/>
        <w:spacing w:after="0" w:line="360" w:lineRule="auto"/>
        <w:jc w:val="both"/>
        <w:rPr>
          <w:rFonts w:ascii="Times New Roman" w:eastAsia="Times New Roman" w:hAnsi="Times New Roman"/>
          <w:b/>
          <w:color w:val="000000"/>
          <w:sz w:val="28"/>
          <w:szCs w:val="28"/>
          <w:lang w:eastAsia="ru-RU"/>
        </w:rPr>
      </w:pPr>
      <w:r w:rsidRPr="00503761">
        <w:rPr>
          <w:rFonts w:ascii="Times New Roman" w:eastAsia="Times New Roman" w:hAnsi="Times New Roman"/>
          <w:b/>
          <w:color w:val="000000"/>
          <w:sz w:val="28"/>
          <w:szCs w:val="28"/>
          <w:lang w:eastAsia="ru-RU"/>
        </w:rPr>
        <w:t>1.2. Виды тряпичных народных кукол и их изготовление</w:t>
      </w:r>
    </w:p>
    <w:p w:rsidR="006F1E3B" w:rsidRPr="00503761" w:rsidRDefault="00273E5F"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Крестьянские тряпичные куклы делались для разных целей: для игры, как куклы-обереги и для обрядов. </w:t>
      </w:r>
    </w:p>
    <w:p w:rsidR="006F1E3B" w:rsidRPr="00503761" w:rsidRDefault="00273E5F" w:rsidP="00503761">
      <w:pPr>
        <w:shd w:val="clear" w:color="auto" w:fill="FFFFFF"/>
        <w:spacing w:after="0" w:line="360" w:lineRule="auto"/>
        <w:jc w:val="both"/>
        <w:rPr>
          <w:rFonts w:ascii="Times New Roman" w:eastAsia="Times New Roman" w:hAnsi="Times New Roman"/>
          <w:b/>
          <w:bCs/>
          <w:color w:val="000000"/>
          <w:sz w:val="28"/>
          <w:szCs w:val="28"/>
          <w:u w:val="single"/>
          <w:lang w:eastAsia="ru-RU"/>
        </w:rPr>
      </w:pPr>
      <w:r w:rsidRPr="00503761">
        <w:rPr>
          <w:rFonts w:ascii="Times New Roman" w:eastAsia="Times New Roman" w:hAnsi="Times New Roman"/>
          <w:b/>
          <w:color w:val="000000"/>
          <w:sz w:val="28"/>
          <w:szCs w:val="28"/>
          <w:lang w:eastAsia="ru-RU"/>
        </w:rPr>
        <w:t xml:space="preserve"> 1.2.1 </w:t>
      </w:r>
      <w:r w:rsidRPr="00503761">
        <w:rPr>
          <w:rFonts w:ascii="Times New Roman" w:eastAsia="Times New Roman" w:hAnsi="Times New Roman"/>
          <w:b/>
          <w:bCs/>
          <w:color w:val="000000"/>
          <w:sz w:val="28"/>
          <w:szCs w:val="28"/>
          <w:u w:val="single"/>
          <w:lang w:eastAsia="ru-RU"/>
        </w:rPr>
        <w:t>Обрядовые русские куклы</w:t>
      </w:r>
    </w:p>
    <w:p w:rsidR="00273E5F" w:rsidRPr="00503761" w:rsidRDefault="00A30040" w:rsidP="00503761">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noProof/>
          <w:sz w:val="28"/>
          <w:szCs w:val="28"/>
          <w:lang w:eastAsia="ru-RU"/>
        </w:rPr>
        <w:drawing>
          <wp:anchor distT="0" distB="0" distL="114300" distR="114300" simplePos="0" relativeHeight="251644416" behindDoc="1" locked="0" layoutInCell="1" allowOverlap="1">
            <wp:simplePos x="0" y="0"/>
            <wp:positionH relativeFrom="column">
              <wp:posOffset>-3810</wp:posOffset>
            </wp:positionH>
            <wp:positionV relativeFrom="paragraph">
              <wp:posOffset>2461895</wp:posOffset>
            </wp:positionV>
            <wp:extent cx="1095375" cy="972185"/>
            <wp:effectExtent l="0" t="0" r="9525" b="0"/>
            <wp:wrapTight wrapText="bothSides">
              <wp:wrapPolygon edited="0">
                <wp:start x="0" y="0"/>
                <wp:lineTo x="0" y="21163"/>
                <wp:lineTo x="21412" y="21163"/>
                <wp:lineTo x="21412" y="0"/>
                <wp:lineTo x="0" y="0"/>
              </wp:wrapPolygon>
            </wp:wrapTight>
            <wp:docPr id="40" name="Рисунок 2" descr="13658_08d58b5b0fc93cb5a4704795efaaaa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3658_08d58b5b0fc93cb5a4704795efaaaa71"/>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095375"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273E5F" w:rsidRPr="00503761">
        <w:rPr>
          <w:rFonts w:ascii="Times New Roman" w:eastAsia="Times New Roman" w:hAnsi="Times New Roman"/>
          <w:color w:val="000000"/>
          <w:sz w:val="28"/>
          <w:szCs w:val="28"/>
          <w:lang w:eastAsia="ru-RU"/>
        </w:rPr>
        <w:t xml:space="preserve">   Вплоть до начала ХХ века в большинстве крестьянских семей культовые куклы находились в центре целого ряда календарных обрядов. Они исполняли роль посредников между человеком и миром природы, богов, а также предков. Обрядовым куклам приписывались различные сверхъестественные свойства. Например, некоторые из них защищали людей от болезней, злых сил, неурожая и прочих несчастий. Такие куклы передавались в рамках семьи из поколения в поколение. При их изготовлении не допускалось использование режущих или колющих инструментов, поэтому нитки и тряпочки для них не резали, а рвали. Обрядовых кукол почитали и ставили в избе, в красный угол.</w:t>
      </w:r>
    </w:p>
    <w:p w:rsidR="001718AF" w:rsidRPr="00503761" w:rsidRDefault="00A30040" w:rsidP="00503761">
      <w:pPr>
        <w:shd w:val="clear" w:color="auto" w:fill="FFFFFF"/>
        <w:spacing w:after="0" w:line="360" w:lineRule="auto"/>
        <w:jc w:val="both"/>
        <w:textAlignment w:val="baseline"/>
        <w:rPr>
          <w:rFonts w:ascii="Times New Roman" w:eastAsia="Times New Roman" w:hAnsi="Times New Roman"/>
          <w:color w:val="000000"/>
          <w:sz w:val="28"/>
          <w:szCs w:val="28"/>
          <w:lang w:eastAsia="ru-RU"/>
        </w:rPr>
      </w:pPr>
      <w:r>
        <w:rPr>
          <w:rFonts w:ascii="Times New Roman" w:hAnsi="Times New Roman"/>
          <w:noProof/>
          <w:sz w:val="28"/>
          <w:szCs w:val="28"/>
          <w:lang w:eastAsia="ru-RU"/>
        </w:rPr>
        <w:drawing>
          <wp:anchor distT="0" distB="0" distL="114300" distR="114300" simplePos="0" relativeHeight="251645440" behindDoc="1" locked="0" layoutInCell="1" allowOverlap="1">
            <wp:simplePos x="0" y="0"/>
            <wp:positionH relativeFrom="column">
              <wp:posOffset>-1209675</wp:posOffset>
            </wp:positionH>
            <wp:positionV relativeFrom="paragraph">
              <wp:posOffset>2691765</wp:posOffset>
            </wp:positionV>
            <wp:extent cx="930275" cy="1183005"/>
            <wp:effectExtent l="0" t="0" r="3175" b="0"/>
            <wp:wrapTight wrapText="bothSides">
              <wp:wrapPolygon edited="0">
                <wp:start x="0" y="0"/>
                <wp:lineTo x="0" y="21217"/>
                <wp:lineTo x="21231" y="21217"/>
                <wp:lineTo x="21231" y="0"/>
                <wp:lineTo x="0" y="0"/>
              </wp:wrapPolygon>
            </wp:wrapTight>
            <wp:docPr id="39" name="Рисунок 3" descr="3e42645325-kukly-igrushki-desyatiruch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e42645325-kukly-igrushki-desyatiruchka"/>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930275" cy="1183005"/>
                    </a:xfrm>
                    <a:prstGeom prst="rect">
                      <a:avLst/>
                    </a:prstGeom>
                    <a:noFill/>
                    <a:ln>
                      <a:noFill/>
                    </a:ln>
                  </pic:spPr>
                </pic:pic>
              </a:graphicData>
            </a:graphic>
            <wp14:sizeRelH relativeFrom="page">
              <wp14:pctWidth>0</wp14:pctWidth>
            </wp14:sizeRelH>
            <wp14:sizeRelV relativeFrom="page">
              <wp14:pctHeight>0</wp14:pctHeight>
            </wp14:sizeRelV>
          </wp:anchor>
        </w:drawing>
      </w:r>
      <w:r w:rsidR="00273E5F" w:rsidRPr="00503761">
        <w:rPr>
          <w:rFonts w:ascii="Times New Roman" w:eastAsia="Times New Roman" w:hAnsi="Times New Roman"/>
          <w:color w:val="000000"/>
          <w:sz w:val="28"/>
          <w:szCs w:val="28"/>
          <w:lang w:eastAsia="ru-RU"/>
        </w:rPr>
        <w:t xml:space="preserve">      </w:t>
      </w:r>
      <w:r w:rsidR="00273E5F" w:rsidRPr="00503761">
        <w:rPr>
          <w:rFonts w:ascii="Times New Roman" w:eastAsia="Times New Roman" w:hAnsi="Times New Roman"/>
          <w:b/>
          <w:bCs/>
          <w:color w:val="000000"/>
          <w:sz w:val="28"/>
          <w:szCs w:val="28"/>
          <w:bdr w:val="none" w:sz="0" w:space="0" w:color="auto" w:frame="1"/>
          <w:lang w:eastAsia="ru-RU"/>
        </w:rPr>
        <w:t>Вепская кукла (капустка) </w:t>
      </w:r>
      <w:proofErr w:type="gramStart"/>
      <w:r w:rsidR="00273E5F" w:rsidRPr="00503761">
        <w:rPr>
          <w:rFonts w:ascii="Times New Roman" w:eastAsia="Times New Roman" w:hAnsi="Times New Roman"/>
          <w:color w:val="000000"/>
          <w:sz w:val="28"/>
          <w:szCs w:val="28"/>
          <w:lang w:eastAsia="ru-RU"/>
        </w:rPr>
        <w:t>-э</w:t>
      </w:r>
      <w:proofErr w:type="gramEnd"/>
      <w:r w:rsidR="00273E5F" w:rsidRPr="00503761">
        <w:rPr>
          <w:rFonts w:ascii="Times New Roman" w:eastAsia="Times New Roman" w:hAnsi="Times New Roman"/>
          <w:color w:val="000000"/>
          <w:sz w:val="28"/>
          <w:szCs w:val="28"/>
          <w:lang w:eastAsia="ru-RU"/>
        </w:rPr>
        <w:t>то обрядовая кукла, символизирующая плодородие и достаток. С этой куклой устраивали обрядовые проверки парней: смотрели, как парень бер</w:t>
      </w:r>
      <w:r w:rsidR="0081791F" w:rsidRPr="00503761">
        <w:rPr>
          <w:rFonts w:ascii="Times New Roman" w:eastAsia="Times New Roman" w:hAnsi="Times New Roman"/>
          <w:color w:val="000000"/>
          <w:sz w:val="28"/>
          <w:szCs w:val="28"/>
          <w:lang w:eastAsia="ru-RU"/>
        </w:rPr>
        <w:t>ё</w:t>
      </w:r>
      <w:r w:rsidR="00273E5F" w:rsidRPr="00503761">
        <w:rPr>
          <w:rFonts w:ascii="Times New Roman" w:eastAsia="Times New Roman" w:hAnsi="Times New Roman"/>
          <w:color w:val="000000"/>
          <w:sz w:val="28"/>
          <w:szCs w:val="28"/>
          <w:lang w:eastAsia="ru-RU"/>
        </w:rPr>
        <w:t>т эту куклу, на что обращает внимание, как рассматривает. И поэтому было видно, что для него сейчас важно, а мимо чего он пока проходит. По обращению парня с этой куклой, старшие женщины смотрели его готовность к женитьбе.</w:t>
      </w:r>
      <w:r w:rsidR="00273E5F" w:rsidRPr="00503761">
        <w:rPr>
          <w:rFonts w:ascii="Times New Roman" w:hAnsi="Times New Roman"/>
          <w:sz w:val="28"/>
          <w:szCs w:val="28"/>
          <w:shd w:val="clear" w:color="auto" w:fill="F4F4F4"/>
        </w:rPr>
        <w:t xml:space="preserve"> До рождения малыша, чтобы согреть колыбельку, в не</w:t>
      </w:r>
      <w:r w:rsidR="0081791F" w:rsidRPr="00503761">
        <w:rPr>
          <w:rFonts w:ascii="Times New Roman" w:hAnsi="Times New Roman"/>
          <w:sz w:val="28"/>
          <w:szCs w:val="28"/>
          <w:shd w:val="clear" w:color="auto" w:fill="F4F4F4"/>
        </w:rPr>
        <w:t>ё</w:t>
      </w:r>
      <w:r w:rsidR="00273E5F" w:rsidRPr="00503761">
        <w:rPr>
          <w:rFonts w:ascii="Times New Roman" w:hAnsi="Times New Roman"/>
          <w:sz w:val="28"/>
          <w:szCs w:val="28"/>
          <w:shd w:val="clear" w:color="auto" w:fill="F4F4F4"/>
        </w:rPr>
        <w:t xml:space="preserve"> клали эту куклу. После рождения кукла висела над колыбелькой и охраняла малыша от порчи.</w:t>
      </w:r>
      <w:r w:rsidR="00FD092E" w:rsidRPr="00503761">
        <w:rPr>
          <w:rFonts w:ascii="Times New Roman" w:hAnsi="Times New Roman"/>
          <w:sz w:val="28"/>
          <w:szCs w:val="28"/>
          <w:shd w:val="clear" w:color="auto" w:fill="F4F4F4"/>
        </w:rPr>
        <w:t xml:space="preserve"> </w:t>
      </w:r>
      <w:r w:rsidR="00273E5F" w:rsidRPr="00503761">
        <w:rPr>
          <w:rFonts w:ascii="Times New Roman" w:eastAsia="Times New Roman" w:hAnsi="Times New Roman"/>
          <w:color w:val="000000"/>
          <w:sz w:val="28"/>
          <w:szCs w:val="28"/>
          <w:lang w:eastAsia="ru-RU"/>
        </w:rPr>
        <w:t xml:space="preserve">Изготавливается кукла из льняных и хлопчатобумажных тканей. </w:t>
      </w:r>
      <w:proofErr w:type="gramStart"/>
      <w:r w:rsidR="00273E5F" w:rsidRPr="00503761">
        <w:rPr>
          <w:rFonts w:ascii="Times New Roman" w:eastAsia="Times New Roman" w:hAnsi="Times New Roman"/>
          <w:color w:val="000000"/>
          <w:sz w:val="28"/>
          <w:szCs w:val="28"/>
          <w:lang w:eastAsia="ru-RU"/>
        </w:rPr>
        <w:t>Крут</w:t>
      </w:r>
      <w:r w:rsidR="001718AF" w:rsidRPr="00503761">
        <w:rPr>
          <w:rFonts w:ascii="Times New Roman" w:eastAsia="Times New Roman" w:hAnsi="Times New Roman"/>
          <w:color w:val="000000"/>
          <w:sz w:val="28"/>
          <w:szCs w:val="28"/>
          <w:lang w:eastAsia="ru-RU"/>
        </w:rPr>
        <w:t>или</w:t>
      </w:r>
      <w:r w:rsidR="00273E5F" w:rsidRPr="00503761">
        <w:rPr>
          <w:rFonts w:ascii="Times New Roman" w:eastAsia="Times New Roman" w:hAnsi="Times New Roman"/>
          <w:color w:val="000000"/>
          <w:sz w:val="28"/>
          <w:szCs w:val="28"/>
          <w:lang w:eastAsia="ru-RU"/>
        </w:rPr>
        <w:t xml:space="preserve"> куклу не выпуская</w:t>
      </w:r>
      <w:proofErr w:type="gramEnd"/>
      <w:r w:rsidR="00273E5F" w:rsidRPr="00503761">
        <w:rPr>
          <w:rFonts w:ascii="Times New Roman" w:eastAsia="Times New Roman" w:hAnsi="Times New Roman"/>
          <w:color w:val="000000"/>
          <w:sz w:val="28"/>
          <w:szCs w:val="28"/>
          <w:lang w:eastAsia="ru-RU"/>
        </w:rPr>
        <w:t xml:space="preserve"> из рук, до последнего узелка. </w:t>
      </w:r>
    </w:p>
    <w:p w:rsidR="0081791F" w:rsidRPr="00503761" w:rsidRDefault="0087477B" w:rsidP="00503761">
      <w:pPr>
        <w:shd w:val="clear" w:color="auto" w:fill="FFFFFF"/>
        <w:spacing w:after="270" w:line="360" w:lineRule="auto"/>
        <w:jc w:val="both"/>
        <w:textAlignment w:val="baseline"/>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w:t>
      </w:r>
      <w:r w:rsidR="00273E5F" w:rsidRPr="00503761">
        <w:rPr>
          <w:rFonts w:ascii="Times New Roman" w:eastAsia="Times New Roman" w:hAnsi="Times New Roman"/>
          <w:color w:val="000000"/>
          <w:sz w:val="28"/>
          <w:szCs w:val="28"/>
          <w:lang w:eastAsia="ru-RU"/>
        </w:rPr>
        <w:t xml:space="preserve"> Обрядовую многорукую куклу </w:t>
      </w:r>
      <w:r w:rsidR="00273E5F" w:rsidRPr="00503761">
        <w:rPr>
          <w:rFonts w:ascii="Times New Roman" w:eastAsia="Times New Roman" w:hAnsi="Times New Roman"/>
          <w:b/>
          <w:bCs/>
          <w:color w:val="000000"/>
          <w:sz w:val="28"/>
          <w:szCs w:val="28"/>
          <w:bdr w:val="none" w:sz="0" w:space="0" w:color="auto" w:frame="1"/>
          <w:lang w:eastAsia="ru-RU"/>
        </w:rPr>
        <w:t>Десятиручку</w:t>
      </w:r>
      <w:r w:rsidR="00273E5F" w:rsidRPr="00503761">
        <w:rPr>
          <w:rFonts w:ascii="Times New Roman" w:eastAsia="Times New Roman" w:hAnsi="Times New Roman"/>
          <w:color w:val="000000"/>
          <w:sz w:val="28"/>
          <w:szCs w:val="28"/>
          <w:lang w:eastAsia="ru-RU"/>
        </w:rPr>
        <w:t xml:space="preserve"> делали из лыка или соломы 14 октября на Покров, когда садились за рукоделие. В </w:t>
      </w:r>
      <w:r w:rsidR="00273E5F" w:rsidRPr="00503761">
        <w:rPr>
          <w:rFonts w:ascii="Times New Roman" w:eastAsia="Times New Roman" w:hAnsi="Times New Roman"/>
          <w:color w:val="000000"/>
          <w:sz w:val="28"/>
          <w:szCs w:val="28"/>
          <w:lang w:eastAsia="ru-RU"/>
        </w:rPr>
        <w:lastRenderedPageBreak/>
        <w:t>изготовлении использовались  нитки красного цвета, который является обережным. На низ сарафана вкруговую привязывается обязательно 9 красных ниточек-бантов. Куколка предназначалась для помощи девушкам, готовящим свое приданое, и женщинам в разных делах, таких как ткачество, шить</w:t>
      </w:r>
      <w:r w:rsidR="0081791F" w:rsidRPr="00503761">
        <w:rPr>
          <w:rFonts w:ascii="Times New Roman" w:eastAsia="Times New Roman" w:hAnsi="Times New Roman"/>
          <w:color w:val="000000"/>
          <w:sz w:val="28"/>
          <w:szCs w:val="28"/>
          <w:lang w:eastAsia="ru-RU"/>
        </w:rPr>
        <w:t>ё</w:t>
      </w:r>
      <w:r w:rsidR="00273E5F" w:rsidRPr="00503761">
        <w:rPr>
          <w:rFonts w:ascii="Times New Roman" w:eastAsia="Times New Roman" w:hAnsi="Times New Roman"/>
          <w:color w:val="000000"/>
          <w:sz w:val="28"/>
          <w:szCs w:val="28"/>
          <w:lang w:eastAsia="ru-RU"/>
        </w:rPr>
        <w:t>, вышивка, вязание. Традиционно после изготовления она почти сразу же сжигалась. Куколку "Десятиручка" дарят на свадьбу, чтобы женщина вс</w:t>
      </w:r>
      <w:r w:rsidR="0081791F" w:rsidRPr="00503761">
        <w:rPr>
          <w:rFonts w:ascii="Times New Roman" w:eastAsia="Times New Roman" w:hAnsi="Times New Roman"/>
          <w:color w:val="000000"/>
          <w:sz w:val="28"/>
          <w:szCs w:val="28"/>
          <w:lang w:eastAsia="ru-RU"/>
        </w:rPr>
        <w:t>ё</w:t>
      </w:r>
      <w:r w:rsidR="00273E5F" w:rsidRPr="00503761">
        <w:rPr>
          <w:rFonts w:ascii="Times New Roman" w:eastAsia="Times New Roman" w:hAnsi="Times New Roman"/>
          <w:color w:val="000000"/>
          <w:sz w:val="28"/>
          <w:szCs w:val="28"/>
          <w:lang w:eastAsia="ru-RU"/>
        </w:rPr>
        <w:t xml:space="preserve"> успевала</w:t>
      </w:r>
      <w:r w:rsidR="0081791F" w:rsidRPr="00503761">
        <w:rPr>
          <w:rFonts w:ascii="Times New Roman" w:eastAsia="Times New Roman" w:hAnsi="Times New Roman"/>
          <w:color w:val="000000"/>
          <w:sz w:val="28"/>
          <w:szCs w:val="28"/>
          <w:lang w:eastAsia="ru-RU"/>
        </w:rPr>
        <w:t>.</w:t>
      </w:r>
    </w:p>
    <w:p w:rsidR="0081791F" w:rsidRPr="00503761" w:rsidRDefault="00A30040" w:rsidP="00503761">
      <w:pPr>
        <w:shd w:val="clear" w:color="auto" w:fill="FFFFFF"/>
        <w:spacing w:after="270" w:line="360" w:lineRule="auto"/>
        <w:jc w:val="both"/>
        <w:textAlignment w:val="baseline"/>
        <w:rPr>
          <w:rFonts w:ascii="Times New Roman" w:eastAsia="Times New Roman" w:hAnsi="Times New Roman"/>
          <w:color w:val="000000"/>
          <w:sz w:val="28"/>
          <w:szCs w:val="28"/>
          <w:lang w:eastAsia="ru-RU"/>
        </w:rPr>
      </w:pPr>
      <w:r>
        <w:rPr>
          <w:rFonts w:ascii="Times New Roman" w:hAnsi="Times New Roman"/>
          <w:noProof/>
          <w:sz w:val="28"/>
          <w:szCs w:val="28"/>
          <w:lang w:eastAsia="ru-RU"/>
        </w:rPr>
        <w:drawing>
          <wp:anchor distT="0" distB="0" distL="114300" distR="114300" simplePos="0" relativeHeight="251647488" behindDoc="1" locked="0" layoutInCell="1" allowOverlap="1">
            <wp:simplePos x="0" y="0"/>
            <wp:positionH relativeFrom="column">
              <wp:posOffset>-3810</wp:posOffset>
            </wp:positionH>
            <wp:positionV relativeFrom="paragraph">
              <wp:posOffset>2464435</wp:posOffset>
            </wp:positionV>
            <wp:extent cx="1095375" cy="1221105"/>
            <wp:effectExtent l="0" t="0" r="9525" b="0"/>
            <wp:wrapTight wrapText="bothSides">
              <wp:wrapPolygon edited="0">
                <wp:start x="0" y="0"/>
                <wp:lineTo x="0" y="21229"/>
                <wp:lineTo x="21412" y="21229"/>
                <wp:lineTo x="21412" y="0"/>
                <wp:lineTo x="0" y="0"/>
              </wp:wrapPolygon>
            </wp:wrapTight>
            <wp:docPr id="38" name="Рисунок 8" descr="0_90d3f_fe5483c8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0_90d3f_fe5483c8_L"/>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095375" cy="1221105"/>
                    </a:xfrm>
                    <a:prstGeom prst="rect">
                      <a:avLst/>
                    </a:prstGeom>
                    <a:noFill/>
                    <a:ln>
                      <a:noFill/>
                    </a:ln>
                  </pic:spPr>
                </pic:pic>
              </a:graphicData>
            </a:graphic>
            <wp14:sizeRelH relativeFrom="page">
              <wp14:pctWidth>0</wp14:pctWidth>
            </wp14:sizeRelH>
            <wp14:sizeRelV relativeFrom="page">
              <wp14:pctHeight>0</wp14:pctHeight>
            </wp14:sizeRelV>
          </wp:anchor>
        </w:drawing>
      </w:r>
      <w:r w:rsidR="0081791F" w:rsidRPr="00503761">
        <w:rPr>
          <w:rFonts w:ascii="Times New Roman" w:eastAsia="Times New Roman" w:hAnsi="Times New Roman"/>
          <w:color w:val="000000"/>
          <w:sz w:val="28"/>
          <w:szCs w:val="28"/>
          <w:lang w:eastAsia="ru-RU"/>
        </w:rPr>
        <w:t xml:space="preserve">   </w:t>
      </w:r>
      <w:r w:rsidR="0087477B" w:rsidRPr="00503761">
        <w:rPr>
          <w:rFonts w:ascii="Times New Roman" w:eastAsia="Times New Roman" w:hAnsi="Times New Roman"/>
          <w:color w:val="000000"/>
          <w:sz w:val="28"/>
          <w:szCs w:val="28"/>
          <w:lang w:eastAsia="ru-RU"/>
        </w:rPr>
        <w:t>Обрядовая кукла </w:t>
      </w:r>
      <w:r w:rsidR="0087477B" w:rsidRPr="00503761">
        <w:rPr>
          <w:rFonts w:ascii="Times New Roman" w:eastAsia="Times New Roman" w:hAnsi="Times New Roman"/>
          <w:b/>
          <w:bCs/>
          <w:color w:val="000000"/>
          <w:sz w:val="28"/>
          <w:szCs w:val="28"/>
          <w:bdr w:val="none" w:sz="0" w:space="0" w:color="auto" w:frame="1"/>
          <w:lang w:eastAsia="ru-RU"/>
        </w:rPr>
        <w:t>Покосница</w:t>
      </w:r>
      <w:r w:rsidR="0087477B" w:rsidRPr="00503761">
        <w:rPr>
          <w:rFonts w:ascii="Times New Roman" w:eastAsia="Times New Roman" w:hAnsi="Times New Roman"/>
          <w:color w:val="000000"/>
          <w:sz w:val="28"/>
          <w:szCs w:val="28"/>
          <w:lang w:eastAsia="ru-RU"/>
        </w:rPr>
        <w:t> изображала женщину во время сенокоса. Это  одна из самых простых по технике изготовления кукол. Она делается без надрезов и без единого шва, из цельного куска ткани. Затем формируется голова и перевязывается нитками. Из излишков ткани по бокам формируются и перевязываются нитками руки. На куклу надевают юбку, передник (но должна быть видна "рубаха"- светлая основа куклы), повязывают платок. Общие тона используемой ткани – разные, светлые, ведь первый покос издавна считался в деревнях праздником.</w:t>
      </w:r>
    </w:p>
    <w:p w:rsidR="00273E5F" w:rsidRPr="00503761" w:rsidRDefault="00273E5F" w:rsidP="00503761">
      <w:pPr>
        <w:shd w:val="clear" w:color="auto" w:fill="FFFFFF"/>
        <w:spacing w:after="270" w:line="360" w:lineRule="auto"/>
        <w:jc w:val="both"/>
        <w:textAlignment w:val="baseline"/>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А для того, чтобы в доме сытно и богато было, хозяйка дома делала куклу </w:t>
      </w:r>
      <w:r w:rsidRPr="00503761">
        <w:rPr>
          <w:rFonts w:ascii="Times New Roman" w:eastAsia="Times New Roman" w:hAnsi="Times New Roman"/>
          <w:b/>
          <w:bCs/>
          <w:color w:val="000000"/>
          <w:sz w:val="28"/>
          <w:szCs w:val="28"/>
          <w:bdr w:val="none" w:sz="0" w:space="0" w:color="auto" w:frame="1"/>
          <w:lang w:eastAsia="ru-RU"/>
        </w:rPr>
        <w:t>зерновушку</w:t>
      </w:r>
      <w:r w:rsidRPr="00503761">
        <w:rPr>
          <w:rFonts w:ascii="Times New Roman" w:eastAsia="Times New Roman" w:hAnsi="Times New Roman"/>
          <w:color w:val="000000"/>
          <w:sz w:val="28"/>
          <w:szCs w:val="28"/>
          <w:lang w:eastAsia="ru-RU"/>
        </w:rPr>
        <w:t> или </w:t>
      </w:r>
      <w:r w:rsidRPr="00503761">
        <w:rPr>
          <w:rFonts w:ascii="Times New Roman" w:eastAsia="Times New Roman" w:hAnsi="Times New Roman"/>
          <w:b/>
          <w:bCs/>
          <w:color w:val="000000"/>
          <w:sz w:val="28"/>
          <w:szCs w:val="28"/>
          <w:bdr w:val="none" w:sz="0" w:space="0" w:color="auto" w:frame="1"/>
          <w:lang w:eastAsia="ru-RU"/>
        </w:rPr>
        <w:t>крупеничку</w:t>
      </w:r>
      <w:r w:rsidRPr="00503761">
        <w:rPr>
          <w:rFonts w:ascii="Times New Roman" w:eastAsia="Times New Roman" w:hAnsi="Times New Roman"/>
          <w:color w:val="000000"/>
          <w:sz w:val="28"/>
          <w:szCs w:val="28"/>
          <w:lang w:eastAsia="ru-RU"/>
        </w:rPr>
        <w:t>.</w:t>
      </w:r>
      <w:r w:rsidR="00306056" w:rsidRPr="00503761">
        <w:rPr>
          <w:rFonts w:ascii="Times New Roman" w:eastAsia="Times New Roman" w:hAnsi="Times New Roman"/>
          <w:color w:val="000000"/>
          <w:sz w:val="28"/>
          <w:szCs w:val="28"/>
          <w:lang w:eastAsia="ru-RU"/>
        </w:rPr>
        <w:t xml:space="preserve"> </w:t>
      </w:r>
      <w:r w:rsidRPr="00503761">
        <w:rPr>
          <w:rFonts w:ascii="Times New Roman" w:eastAsia="Times New Roman" w:hAnsi="Times New Roman"/>
          <w:color w:val="000000"/>
          <w:sz w:val="28"/>
          <w:szCs w:val="28"/>
          <w:lang w:eastAsia="ru-RU"/>
        </w:rPr>
        <w:t xml:space="preserve"> Делали ее после сбора урожая. В основе куклы - мешочек с разными з</w:t>
      </w:r>
      <w:r w:rsidR="0081791F" w:rsidRPr="00503761">
        <w:rPr>
          <w:rFonts w:ascii="Times New Roman" w:eastAsia="Times New Roman" w:hAnsi="Times New Roman"/>
          <w:color w:val="000000"/>
          <w:sz w:val="28"/>
          <w:szCs w:val="28"/>
          <w:lang w:eastAsia="ru-RU"/>
        </w:rPr>
        <w:t>ё</w:t>
      </w:r>
      <w:r w:rsidRPr="00503761">
        <w:rPr>
          <w:rFonts w:ascii="Times New Roman" w:eastAsia="Times New Roman" w:hAnsi="Times New Roman"/>
          <w:color w:val="000000"/>
          <w:sz w:val="28"/>
          <w:szCs w:val="28"/>
          <w:lang w:eastAsia="ru-RU"/>
        </w:rPr>
        <w:t>рнами, собранными с поля. Также эту куклу женщина делала для того, чтобы у не</w:t>
      </w:r>
      <w:r w:rsidR="0081791F" w:rsidRPr="00503761">
        <w:rPr>
          <w:rFonts w:ascii="Times New Roman" w:eastAsia="Times New Roman" w:hAnsi="Times New Roman"/>
          <w:color w:val="000000"/>
          <w:sz w:val="28"/>
          <w:szCs w:val="28"/>
          <w:lang w:eastAsia="ru-RU"/>
        </w:rPr>
        <w:t>ё</w:t>
      </w:r>
      <w:r w:rsidRPr="00503761">
        <w:rPr>
          <w:rFonts w:ascii="Times New Roman" w:eastAsia="Times New Roman" w:hAnsi="Times New Roman"/>
          <w:color w:val="000000"/>
          <w:sz w:val="28"/>
          <w:szCs w:val="28"/>
          <w:lang w:eastAsia="ru-RU"/>
        </w:rPr>
        <w:t xml:space="preserve"> были детки. Зимой </w:t>
      </w:r>
      <w:r w:rsidRPr="00503761">
        <w:rPr>
          <w:rFonts w:ascii="Times New Roman" w:eastAsia="Times New Roman" w:hAnsi="Times New Roman"/>
          <w:b/>
          <w:color w:val="000000"/>
          <w:sz w:val="28"/>
          <w:szCs w:val="28"/>
          <w:lang w:eastAsia="ru-RU"/>
        </w:rPr>
        <w:t>зерновушку</w:t>
      </w:r>
      <w:r w:rsidRPr="00503761">
        <w:rPr>
          <w:rFonts w:ascii="Times New Roman" w:eastAsia="Times New Roman" w:hAnsi="Times New Roman"/>
          <w:color w:val="000000"/>
          <w:sz w:val="28"/>
          <w:szCs w:val="28"/>
          <w:lang w:eastAsia="ru-RU"/>
        </w:rPr>
        <w:t> давали играть детям. Зерно наполнялось детской энергией, добром, а весной его смешивали с зерном для посева, чтобы урожай был богаче.</w:t>
      </w:r>
    </w:p>
    <w:p w:rsidR="00966ED1" w:rsidRDefault="0087477B" w:rsidP="00966ED1">
      <w:pPr>
        <w:shd w:val="clear" w:color="auto" w:fill="FFFFFF"/>
        <w:spacing w:after="270" w:line="360" w:lineRule="auto"/>
        <w:jc w:val="both"/>
        <w:textAlignment w:val="baseline"/>
        <w:rPr>
          <w:rFonts w:ascii="Times New Roman" w:eastAsia="Times New Roman" w:hAnsi="Times New Roman"/>
          <w:color w:val="000000"/>
          <w:sz w:val="28"/>
          <w:szCs w:val="28"/>
          <w:shd w:val="clear" w:color="auto" w:fill="FFFFFF"/>
          <w:lang w:eastAsia="ru-RU"/>
        </w:rPr>
      </w:pPr>
      <w:r w:rsidRPr="00503761">
        <w:rPr>
          <w:rFonts w:ascii="Times New Roman" w:eastAsia="Times New Roman" w:hAnsi="Times New Roman"/>
          <w:color w:val="000000"/>
          <w:sz w:val="28"/>
          <w:szCs w:val="28"/>
          <w:lang w:eastAsia="ru-RU"/>
        </w:rPr>
        <w:t xml:space="preserve">   </w:t>
      </w:r>
      <w:r w:rsidR="00273E5F" w:rsidRPr="00503761">
        <w:rPr>
          <w:rFonts w:ascii="Times New Roman" w:eastAsia="Times New Roman" w:hAnsi="Times New Roman"/>
          <w:color w:val="000000"/>
          <w:sz w:val="28"/>
          <w:szCs w:val="28"/>
          <w:lang w:eastAsia="ru-RU"/>
        </w:rPr>
        <w:t xml:space="preserve"> Кукла </w:t>
      </w:r>
      <w:r w:rsidR="00273E5F" w:rsidRPr="00503761">
        <w:rPr>
          <w:rFonts w:ascii="Times New Roman" w:eastAsia="Times New Roman" w:hAnsi="Times New Roman"/>
          <w:b/>
          <w:bCs/>
          <w:color w:val="000000"/>
          <w:sz w:val="28"/>
          <w:szCs w:val="28"/>
          <w:bdr w:val="none" w:sz="0" w:space="0" w:color="auto" w:frame="1"/>
          <w:lang w:eastAsia="ru-RU"/>
        </w:rPr>
        <w:t>Купавк</w:t>
      </w:r>
      <w:proofErr w:type="gramStart"/>
      <w:r w:rsidR="00273E5F" w:rsidRPr="00503761">
        <w:rPr>
          <w:rFonts w:ascii="Times New Roman" w:eastAsia="Times New Roman" w:hAnsi="Times New Roman"/>
          <w:b/>
          <w:bCs/>
          <w:color w:val="000000"/>
          <w:sz w:val="28"/>
          <w:szCs w:val="28"/>
          <w:bdr w:val="none" w:sz="0" w:space="0" w:color="auto" w:frame="1"/>
          <w:lang w:eastAsia="ru-RU"/>
        </w:rPr>
        <w:t>а</w:t>
      </w:r>
      <w:r w:rsidR="00273E5F" w:rsidRPr="00503761">
        <w:rPr>
          <w:rFonts w:ascii="Times New Roman" w:eastAsia="Times New Roman" w:hAnsi="Times New Roman"/>
          <w:color w:val="000000"/>
          <w:sz w:val="28"/>
          <w:szCs w:val="28"/>
          <w:lang w:eastAsia="ru-RU"/>
        </w:rPr>
        <w:t>-</w:t>
      </w:r>
      <w:proofErr w:type="gramEnd"/>
      <w:r w:rsidR="00273E5F" w:rsidRPr="00503761">
        <w:rPr>
          <w:rFonts w:ascii="Times New Roman" w:eastAsia="Times New Roman" w:hAnsi="Times New Roman"/>
          <w:color w:val="000000"/>
          <w:sz w:val="28"/>
          <w:szCs w:val="28"/>
          <w:lang w:eastAsia="ru-RU"/>
        </w:rPr>
        <w:t xml:space="preserve"> это обрядовая кукла одного дня. "Купавка" олицетворяла собой начало купаний.</w:t>
      </w:r>
      <w:r w:rsidR="00273E5F" w:rsidRPr="00503761">
        <w:rPr>
          <w:rFonts w:ascii="Times New Roman" w:hAnsi="Times New Roman"/>
          <w:color w:val="000000"/>
          <w:sz w:val="28"/>
          <w:szCs w:val="28"/>
        </w:rPr>
        <w:t xml:space="preserve"> Её сплавляли по воде, и тесёмки, привязанные к её рукам, забирали с собой людские болезни и невзгоды – такое значение придавалось очистительной силе воды. Эта кукла праздников Аграфены Купальницы и Ивана Купала. Порядок изготовления "Купавки" очень прост. Две палочки разной длины связывают крест – накрест.</w:t>
      </w:r>
      <w:r w:rsidR="00273E5F" w:rsidRPr="00503761">
        <w:rPr>
          <w:rFonts w:ascii="Times New Roman" w:eastAsia="Times New Roman" w:hAnsi="Times New Roman"/>
          <w:color w:val="000000"/>
          <w:sz w:val="28"/>
          <w:szCs w:val="28"/>
          <w:shd w:val="clear" w:color="auto" w:fill="FFFFFF"/>
          <w:lang w:eastAsia="ru-RU"/>
        </w:rPr>
        <w:t xml:space="preserve"> На верхней части креста укрепляют голову из светлой ткани, набитой ветошью, этой же тканью обтягивают руки куклы. Фиксируют ткань на шее, руках и поясе куклы. Привязывают лямки сарафана из яркой ткани. Надевают на куклу </w:t>
      </w:r>
      <w:r w:rsidR="00273E5F" w:rsidRPr="00503761">
        <w:rPr>
          <w:rFonts w:ascii="Times New Roman" w:eastAsia="Times New Roman" w:hAnsi="Times New Roman"/>
          <w:color w:val="000000"/>
          <w:sz w:val="28"/>
          <w:szCs w:val="28"/>
          <w:shd w:val="clear" w:color="auto" w:fill="FFFFFF"/>
          <w:lang w:eastAsia="ru-RU"/>
        </w:rPr>
        <w:lastRenderedPageBreak/>
        <w:t>юбку, платок, повязывают пояс, а на руки привязывают тесёмки из ткани. Так как эта кукла летняя, её принято украшать травой, живыми цветами, зелёными веточками.</w:t>
      </w:r>
    </w:p>
    <w:p w:rsidR="00966ED1" w:rsidRDefault="001718AF" w:rsidP="00966ED1">
      <w:pPr>
        <w:shd w:val="clear" w:color="auto" w:fill="FFFFFF"/>
        <w:spacing w:after="270" w:line="360" w:lineRule="auto"/>
        <w:jc w:val="both"/>
        <w:textAlignment w:val="baseline"/>
        <w:rPr>
          <w:rFonts w:ascii="Times New Roman" w:eastAsia="Times New Roman" w:hAnsi="Times New Roman"/>
          <w:color w:val="000000"/>
          <w:sz w:val="28"/>
          <w:szCs w:val="28"/>
          <w:lang w:eastAsia="ru-RU"/>
        </w:rPr>
      </w:pPr>
      <w:r w:rsidRPr="00503761">
        <w:rPr>
          <w:rFonts w:ascii="Times New Roman" w:eastAsia="Times New Roman" w:hAnsi="Times New Roman"/>
          <w:b/>
          <w:bCs/>
          <w:color w:val="000000"/>
          <w:sz w:val="28"/>
          <w:szCs w:val="28"/>
          <w:bdr w:val="none" w:sz="0" w:space="0" w:color="auto" w:frame="1"/>
          <w:lang w:eastAsia="ru-RU"/>
        </w:rPr>
        <w:t xml:space="preserve"> </w:t>
      </w:r>
      <w:r w:rsidR="00273E5F" w:rsidRPr="00503761">
        <w:rPr>
          <w:rFonts w:ascii="Times New Roman" w:eastAsia="Times New Roman" w:hAnsi="Times New Roman"/>
          <w:color w:val="000000"/>
          <w:sz w:val="28"/>
          <w:szCs w:val="28"/>
          <w:lang w:eastAsia="ru-RU"/>
        </w:rPr>
        <w:t xml:space="preserve">   С </w:t>
      </w:r>
      <w:r w:rsidR="00273E5F" w:rsidRPr="00503761">
        <w:rPr>
          <w:rFonts w:ascii="Times New Roman" w:eastAsia="Times New Roman" w:hAnsi="Times New Roman"/>
          <w:b/>
          <w:color w:val="000000"/>
          <w:sz w:val="28"/>
          <w:szCs w:val="28"/>
          <w:lang w:eastAsia="ru-RU"/>
        </w:rPr>
        <w:t>Колядой</w:t>
      </w:r>
      <w:r w:rsidR="00273E5F" w:rsidRPr="00503761">
        <w:rPr>
          <w:rFonts w:ascii="Times New Roman" w:eastAsia="Times New Roman" w:hAnsi="Times New Roman"/>
          <w:color w:val="000000"/>
          <w:sz w:val="28"/>
          <w:szCs w:val="28"/>
          <w:lang w:eastAsia="ru-RU"/>
        </w:rPr>
        <w:t xml:space="preserve"> проходили все рождественские колядки. Эта кукла - символ солнца и добрых отношений в семье. Она представляла собой дородную женщину, одетую во вс</w:t>
      </w:r>
      <w:r w:rsidR="004A1F62" w:rsidRPr="00503761">
        <w:rPr>
          <w:rFonts w:ascii="Times New Roman" w:eastAsia="Times New Roman" w:hAnsi="Times New Roman"/>
          <w:color w:val="000000"/>
          <w:sz w:val="28"/>
          <w:szCs w:val="28"/>
          <w:lang w:eastAsia="ru-RU"/>
        </w:rPr>
        <w:t>ё</w:t>
      </w:r>
      <w:r w:rsidR="00273E5F" w:rsidRPr="00503761">
        <w:rPr>
          <w:rFonts w:ascii="Times New Roman" w:eastAsia="Times New Roman" w:hAnsi="Times New Roman"/>
          <w:color w:val="000000"/>
          <w:sz w:val="28"/>
          <w:szCs w:val="28"/>
          <w:lang w:eastAsia="ru-RU"/>
        </w:rPr>
        <w:t xml:space="preserve"> новое и нарядное. От е</w:t>
      </w:r>
      <w:r w:rsidR="004A1F62" w:rsidRPr="00503761">
        <w:rPr>
          <w:rFonts w:ascii="Times New Roman" w:eastAsia="Times New Roman" w:hAnsi="Times New Roman"/>
          <w:color w:val="000000"/>
          <w:sz w:val="28"/>
          <w:szCs w:val="28"/>
          <w:lang w:eastAsia="ru-RU"/>
        </w:rPr>
        <w:t>ё</w:t>
      </w:r>
      <w:r w:rsidR="00273E5F" w:rsidRPr="00503761">
        <w:rPr>
          <w:rFonts w:ascii="Times New Roman" w:eastAsia="Times New Roman" w:hAnsi="Times New Roman"/>
          <w:color w:val="000000"/>
          <w:sz w:val="28"/>
          <w:szCs w:val="28"/>
          <w:lang w:eastAsia="ru-RU"/>
        </w:rPr>
        <w:t xml:space="preserve"> имени колядующие желали счастья и благополучия. Пели радостные, прославляющие хозяев песни. В некоторых местностях колядки заканчивались возле костра с пожеланиями блага себе и близким и сжиганием Коляды. С е</w:t>
      </w:r>
      <w:r w:rsidR="004A1F62" w:rsidRPr="00503761">
        <w:rPr>
          <w:rFonts w:ascii="Times New Roman" w:eastAsia="Times New Roman" w:hAnsi="Times New Roman"/>
          <w:color w:val="000000"/>
          <w:sz w:val="28"/>
          <w:szCs w:val="28"/>
          <w:lang w:eastAsia="ru-RU"/>
        </w:rPr>
        <w:t>ё</w:t>
      </w:r>
      <w:r w:rsidR="00273E5F" w:rsidRPr="00503761">
        <w:rPr>
          <w:rFonts w:ascii="Times New Roman" w:eastAsia="Times New Roman" w:hAnsi="Times New Roman"/>
          <w:color w:val="000000"/>
          <w:sz w:val="28"/>
          <w:szCs w:val="28"/>
          <w:lang w:eastAsia="ru-RU"/>
        </w:rPr>
        <w:t xml:space="preserve"> приходом в доме поселится счастье, мир и согласие</w:t>
      </w:r>
      <w:r w:rsidR="004A1F62" w:rsidRPr="00503761">
        <w:rPr>
          <w:rFonts w:ascii="Times New Roman" w:eastAsia="Times New Roman" w:hAnsi="Times New Roman"/>
          <w:color w:val="000000"/>
          <w:sz w:val="28"/>
          <w:szCs w:val="28"/>
          <w:lang w:eastAsia="ru-RU"/>
        </w:rPr>
        <w:t xml:space="preserve">. </w:t>
      </w:r>
      <w:r w:rsidR="00273E5F" w:rsidRPr="00503761">
        <w:rPr>
          <w:rFonts w:ascii="Times New Roman" w:eastAsia="Times New Roman" w:hAnsi="Times New Roman"/>
          <w:color w:val="000000"/>
          <w:sz w:val="28"/>
          <w:szCs w:val="28"/>
          <w:lang w:eastAsia="ru-RU"/>
        </w:rPr>
        <w:t>Кукла Коляда изготавливается из спила дерева. В мешочках, подвешенных к поясу, находятся хлеб и соль. За пояс заткнут веник, которым Коляда отгоняет нечистую силу.</w:t>
      </w:r>
    </w:p>
    <w:p w:rsidR="00273E5F" w:rsidRPr="00503761" w:rsidRDefault="00A30040" w:rsidP="00966ED1">
      <w:pPr>
        <w:shd w:val="clear" w:color="auto" w:fill="FFFFFF"/>
        <w:spacing w:after="270" w:line="360" w:lineRule="auto"/>
        <w:jc w:val="both"/>
        <w:textAlignment w:val="baseline"/>
        <w:rPr>
          <w:rFonts w:ascii="Times New Roman" w:eastAsia="Times New Roman" w:hAnsi="Times New Roman"/>
          <w:color w:val="000000"/>
          <w:sz w:val="28"/>
          <w:szCs w:val="28"/>
          <w:lang w:eastAsia="ru-RU"/>
        </w:rPr>
      </w:pPr>
      <w:r>
        <w:rPr>
          <w:rFonts w:ascii="Times New Roman" w:hAnsi="Times New Roman"/>
          <w:noProof/>
          <w:sz w:val="28"/>
          <w:szCs w:val="28"/>
          <w:lang w:eastAsia="ru-RU"/>
        </w:rPr>
        <w:drawing>
          <wp:anchor distT="0" distB="0" distL="114300" distR="114300" simplePos="0" relativeHeight="251648512" behindDoc="1" locked="0" layoutInCell="1" allowOverlap="1">
            <wp:simplePos x="0" y="0"/>
            <wp:positionH relativeFrom="column">
              <wp:posOffset>100965</wp:posOffset>
            </wp:positionH>
            <wp:positionV relativeFrom="paragraph">
              <wp:posOffset>102235</wp:posOffset>
            </wp:positionV>
            <wp:extent cx="1009650" cy="1092835"/>
            <wp:effectExtent l="0" t="0" r="0" b="0"/>
            <wp:wrapTight wrapText="bothSides">
              <wp:wrapPolygon edited="0">
                <wp:start x="0" y="0"/>
                <wp:lineTo x="0" y="21085"/>
                <wp:lineTo x="21192" y="21085"/>
                <wp:lineTo x="21192" y="0"/>
                <wp:lineTo x="0" y="0"/>
              </wp:wrapPolygon>
            </wp:wrapTight>
            <wp:docPr id="37" name="Рисунок 9" descr="0_6afb7_b308454a_X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_6afb7_b308454a_XL"/>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009650" cy="1092835"/>
                    </a:xfrm>
                    <a:prstGeom prst="rect">
                      <a:avLst/>
                    </a:prstGeom>
                    <a:noFill/>
                    <a:ln>
                      <a:noFill/>
                    </a:ln>
                  </pic:spPr>
                </pic:pic>
              </a:graphicData>
            </a:graphic>
            <wp14:sizeRelH relativeFrom="page">
              <wp14:pctWidth>0</wp14:pctWidth>
            </wp14:sizeRelH>
            <wp14:sizeRelV relativeFrom="page">
              <wp14:pctHeight>0</wp14:pctHeight>
            </wp14:sizeRelV>
          </wp:anchor>
        </w:drawing>
      </w:r>
      <w:r w:rsidR="00273E5F" w:rsidRPr="00503761">
        <w:rPr>
          <w:rFonts w:ascii="Times New Roman" w:eastAsia="Times New Roman" w:hAnsi="Times New Roman"/>
          <w:color w:val="000000"/>
          <w:sz w:val="28"/>
          <w:szCs w:val="28"/>
          <w:lang w:eastAsia="ru-RU"/>
        </w:rPr>
        <w:t xml:space="preserve">   Обрядовую куклу </w:t>
      </w:r>
      <w:r w:rsidR="00273E5F" w:rsidRPr="00503761">
        <w:rPr>
          <w:rFonts w:ascii="Times New Roman" w:eastAsia="Times New Roman" w:hAnsi="Times New Roman"/>
          <w:b/>
          <w:bCs/>
          <w:color w:val="000000"/>
          <w:sz w:val="28"/>
          <w:szCs w:val="28"/>
          <w:bdr w:val="none" w:sz="0" w:space="0" w:color="auto" w:frame="1"/>
          <w:lang w:eastAsia="ru-RU"/>
        </w:rPr>
        <w:t>Масленица </w:t>
      </w:r>
      <w:r w:rsidR="00273E5F" w:rsidRPr="00503761">
        <w:rPr>
          <w:rFonts w:ascii="Times New Roman" w:eastAsia="Times New Roman" w:hAnsi="Times New Roman"/>
          <w:color w:val="000000"/>
          <w:sz w:val="28"/>
          <w:szCs w:val="28"/>
          <w:lang w:eastAsia="ru-RU"/>
        </w:rPr>
        <w:t>делали из соломы или лыка, но обязательно использовали дерево – тонкий ствол берёзы. Солома, как и дерево, олицетворяла буйную силу растительности. Одежда на кукле должна быть с растительным рисунком. Её закрепляли на крестовине из дерева. Куклу украшали лентами, искусственными цветами. На руки её ставили посуду, использовавшуюся при приготовлении блинов, вешали тесёмки, завязывая которые, люди загадывали желания. Эти тесёмки, чтобы желания сбылись, должны были сгореть вместе с куклой.</w:t>
      </w:r>
    </w:p>
    <w:p w:rsidR="00536BFF" w:rsidRPr="00503761" w:rsidRDefault="007D7B2E" w:rsidP="00503761">
      <w:pPr>
        <w:shd w:val="clear" w:color="auto" w:fill="FFFFFF"/>
        <w:spacing w:after="0" w:line="360" w:lineRule="auto"/>
        <w:jc w:val="both"/>
        <w:textAlignment w:val="baseline"/>
        <w:rPr>
          <w:rFonts w:ascii="Times New Roman" w:eastAsia="Times New Roman" w:hAnsi="Times New Roman"/>
          <w:b/>
          <w:color w:val="000000"/>
          <w:sz w:val="28"/>
          <w:szCs w:val="28"/>
          <w:lang w:eastAsia="ru-RU"/>
        </w:rPr>
      </w:pPr>
      <w:r w:rsidRPr="00503761">
        <w:rPr>
          <w:rFonts w:ascii="Times New Roman" w:eastAsia="Times New Roman" w:hAnsi="Times New Roman"/>
          <w:b/>
          <w:bCs/>
          <w:color w:val="000000"/>
          <w:sz w:val="28"/>
          <w:szCs w:val="28"/>
          <w:bdr w:val="none" w:sz="0" w:space="0" w:color="auto" w:frame="1"/>
          <w:lang w:eastAsia="ru-RU"/>
        </w:rPr>
        <w:t xml:space="preserve">  </w:t>
      </w:r>
      <w:r w:rsidR="00273E5F" w:rsidRPr="00503761">
        <w:rPr>
          <w:rFonts w:ascii="Times New Roman" w:eastAsia="Times New Roman" w:hAnsi="Times New Roman"/>
          <w:color w:val="000000"/>
          <w:sz w:val="28"/>
          <w:szCs w:val="28"/>
          <w:lang w:eastAsia="ru-RU"/>
        </w:rPr>
        <w:t xml:space="preserve">   Сороки – День весеннего равноденствия. Это ещё один переломный день в народном календаре. В это время по древним приметам из Рая прилетает стайка первых птиц – сорок жаворонков. Птица – символ этого праздника. Поющие птицы – свистульки, в которые свистят дети, закликают Весну – Красну. Здесь наблюдается модель связи образов. В звуках поющих обрядовых птиц, глиняных и берестяных свистулек – магические звуковые заклинания, молитва, обращенная к богам. Важным атрибутом праздника является обрядовое печенье в виде фигурок птиц и печенье в виде маленьких лестниц, ведущих к небу, к верховному божеству. </w:t>
      </w:r>
      <w:r w:rsidR="00273E5F" w:rsidRPr="00503761">
        <w:rPr>
          <w:rFonts w:ascii="Times New Roman" w:eastAsia="Times New Roman" w:hAnsi="Times New Roman"/>
          <w:color w:val="000000"/>
          <w:sz w:val="28"/>
          <w:szCs w:val="28"/>
          <w:lang w:eastAsia="ru-RU"/>
        </w:rPr>
        <w:lastRenderedPageBreak/>
        <w:t xml:space="preserve">Куклы – </w:t>
      </w:r>
      <w:r w:rsidR="00273E5F" w:rsidRPr="00503761">
        <w:rPr>
          <w:rFonts w:ascii="Times New Roman" w:eastAsia="Times New Roman" w:hAnsi="Times New Roman"/>
          <w:b/>
          <w:color w:val="000000"/>
          <w:sz w:val="28"/>
          <w:szCs w:val="28"/>
          <w:lang w:eastAsia="ru-RU"/>
        </w:rPr>
        <w:t>веснянки</w:t>
      </w:r>
      <w:r w:rsidR="00273E5F" w:rsidRPr="00503761">
        <w:rPr>
          <w:rFonts w:ascii="Times New Roman" w:eastAsia="Times New Roman" w:hAnsi="Times New Roman"/>
          <w:color w:val="000000"/>
          <w:sz w:val="28"/>
          <w:szCs w:val="28"/>
          <w:lang w:eastAsia="ru-RU"/>
        </w:rPr>
        <w:t>, в виде двух антропоморфных фигурок, перевязанных ленточкой, дополняют символику этого праздника.</w:t>
      </w:r>
      <w:r w:rsidR="00273E5F" w:rsidRPr="00503761">
        <w:rPr>
          <w:rFonts w:ascii="Times New Roman" w:eastAsia="Times New Roman" w:hAnsi="Times New Roman"/>
          <w:b/>
          <w:color w:val="000000"/>
          <w:sz w:val="28"/>
          <w:szCs w:val="28"/>
          <w:lang w:eastAsia="ru-RU"/>
        </w:rPr>
        <w:t xml:space="preserve">   </w:t>
      </w:r>
    </w:p>
    <w:p w:rsidR="001913F3" w:rsidRPr="00503761" w:rsidRDefault="00273E5F" w:rsidP="00503761">
      <w:pPr>
        <w:shd w:val="clear" w:color="auto" w:fill="FFFFFF"/>
        <w:spacing w:after="270" w:line="360" w:lineRule="auto"/>
        <w:jc w:val="both"/>
        <w:textAlignment w:val="baseline"/>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w:t>
      </w:r>
      <w:r w:rsidR="007D7B2E" w:rsidRPr="00503761">
        <w:rPr>
          <w:rFonts w:ascii="Times New Roman" w:eastAsia="Times New Roman" w:hAnsi="Times New Roman"/>
          <w:color w:val="000000"/>
          <w:sz w:val="28"/>
          <w:szCs w:val="28"/>
          <w:lang w:eastAsia="ru-RU"/>
        </w:rPr>
        <w:t xml:space="preserve">   Раньше </w:t>
      </w:r>
      <w:r w:rsidRPr="00503761">
        <w:rPr>
          <w:rFonts w:ascii="Times New Roman" w:eastAsia="Times New Roman" w:hAnsi="Times New Roman"/>
          <w:color w:val="000000"/>
          <w:sz w:val="28"/>
          <w:szCs w:val="28"/>
          <w:lang w:eastAsia="ru-RU"/>
        </w:rPr>
        <w:t xml:space="preserve"> </w:t>
      </w:r>
      <w:r w:rsidRPr="00503761">
        <w:rPr>
          <w:rFonts w:ascii="Times New Roman" w:eastAsia="Times New Roman" w:hAnsi="Times New Roman"/>
          <w:b/>
          <w:color w:val="000000"/>
          <w:sz w:val="28"/>
          <w:szCs w:val="28"/>
          <w:lang w:eastAsia="ru-RU"/>
        </w:rPr>
        <w:t>куклы</w:t>
      </w:r>
      <w:r w:rsidR="007D7B2E" w:rsidRPr="00503761">
        <w:rPr>
          <w:rFonts w:ascii="Times New Roman" w:eastAsia="Times New Roman" w:hAnsi="Times New Roman"/>
          <w:b/>
          <w:color w:val="000000"/>
          <w:sz w:val="28"/>
          <w:szCs w:val="28"/>
          <w:lang w:eastAsia="ru-RU"/>
        </w:rPr>
        <w:t>-мартинички</w:t>
      </w:r>
      <w:r w:rsidR="007D7B2E" w:rsidRPr="00503761">
        <w:rPr>
          <w:rFonts w:ascii="Times New Roman" w:eastAsia="Times New Roman" w:hAnsi="Times New Roman"/>
          <w:color w:val="000000"/>
          <w:sz w:val="28"/>
          <w:szCs w:val="28"/>
          <w:lang w:eastAsia="ru-RU"/>
        </w:rPr>
        <w:t xml:space="preserve"> </w:t>
      </w:r>
      <w:r w:rsidRPr="00503761">
        <w:rPr>
          <w:rFonts w:ascii="Times New Roman" w:eastAsia="Times New Roman" w:hAnsi="Times New Roman"/>
          <w:color w:val="000000"/>
          <w:sz w:val="28"/>
          <w:szCs w:val="28"/>
          <w:lang w:eastAsia="ru-RU"/>
        </w:rPr>
        <w:t>являлись неизменным атрибутом обряда "закликания" весны</w:t>
      </w:r>
      <w:r w:rsidR="004A1F62" w:rsidRPr="00503761">
        <w:rPr>
          <w:rFonts w:ascii="Times New Roman" w:eastAsia="Times New Roman" w:hAnsi="Times New Roman"/>
          <w:color w:val="000000"/>
          <w:sz w:val="28"/>
          <w:szCs w:val="28"/>
          <w:lang w:eastAsia="ru-RU"/>
        </w:rPr>
        <w:t xml:space="preserve">. </w:t>
      </w:r>
      <w:r w:rsidRPr="00503761">
        <w:rPr>
          <w:rFonts w:ascii="Times New Roman" w:eastAsia="Times New Roman" w:hAnsi="Times New Roman"/>
          <w:color w:val="000000"/>
          <w:sz w:val="28"/>
          <w:szCs w:val="28"/>
          <w:lang w:eastAsia="ru-RU"/>
        </w:rPr>
        <w:t>Кукол вязали парами: из белых ниток – символ уходящей зимы, из красных – символ весны и жаркого солнца. Такие пары куколок развешивали на ветвях деревьев. Имели эти куколки и второе значение. С рождением ребенка в семье неразлучная пара свадебных кукол чуть раздвигалась в стороны, давая место куколке на родительском плече. С каждым реб</w:t>
      </w:r>
      <w:r w:rsidR="004A1F62" w:rsidRPr="00503761">
        <w:rPr>
          <w:rFonts w:ascii="Times New Roman" w:eastAsia="Times New Roman" w:hAnsi="Times New Roman"/>
          <w:color w:val="000000"/>
          <w:sz w:val="28"/>
          <w:szCs w:val="28"/>
          <w:lang w:eastAsia="ru-RU"/>
        </w:rPr>
        <w:t>ё</w:t>
      </w:r>
      <w:r w:rsidRPr="00503761">
        <w:rPr>
          <w:rFonts w:ascii="Times New Roman" w:eastAsia="Times New Roman" w:hAnsi="Times New Roman"/>
          <w:color w:val="000000"/>
          <w:sz w:val="28"/>
          <w:szCs w:val="28"/>
          <w:lang w:eastAsia="ru-RU"/>
        </w:rPr>
        <w:t>нком в семье родительские плечи раздвигались шире. Сколько детей, столько и куклят на плече свадебной пары.</w:t>
      </w:r>
      <w:r w:rsidR="001D5E01" w:rsidRPr="00503761">
        <w:rPr>
          <w:rFonts w:ascii="Times New Roman" w:eastAsia="Times New Roman" w:hAnsi="Times New Roman"/>
          <w:color w:val="000000"/>
          <w:sz w:val="28"/>
          <w:szCs w:val="28"/>
          <w:lang w:eastAsia="ru-RU"/>
        </w:rPr>
        <w:t xml:space="preserve"> </w:t>
      </w:r>
    </w:p>
    <w:p w:rsidR="00536BFF" w:rsidRPr="00503761" w:rsidRDefault="00A30040" w:rsidP="00503761">
      <w:pPr>
        <w:shd w:val="clear" w:color="auto" w:fill="FFFFFF"/>
        <w:spacing w:after="0" w:line="360" w:lineRule="auto"/>
        <w:jc w:val="both"/>
        <w:textAlignment w:val="baseline"/>
        <w:rPr>
          <w:rFonts w:ascii="Times New Roman" w:eastAsia="Times New Roman" w:hAnsi="Times New Roman"/>
          <w:color w:val="000000"/>
          <w:sz w:val="28"/>
          <w:szCs w:val="28"/>
          <w:lang w:eastAsia="ru-RU"/>
        </w:rPr>
      </w:pPr>
      <w:r>
        <w:rPr>
          <w:rFonts w:ascii="Times New Roman" w:hAnsi="Times New Roman"/>
          <w:noProof/>
          <w:sz w:val="28"/>
          <w:szCs w:val="28"/>
          <w:lang w:eastAsia="ru-RU"/>
        </w:rPr>
        <w:drawing>
          <wp:anchor distT="0" distB="0" distL="114300" distR="114300" simplePos="0" relativeHeight="251649536" behindDoc="1" locked="0" layoutInCell="1" allowOverlap="1">
            <wp:simplePos x="0" y="0"/>
            <wp:positionH relativeFrom="column">
              <wp:posOffset>-3810</wp:posOffset>
            </wp:positionH>
            <wp:positionV relativeFrom="paragraph">
              <wp:posOffset>352425</wp:posOffset>
            </wp:positionV>
            <wp:extent cx="981075" cy="1569720"/>
            <wp:effectExtent l="0" t="0" r="9525" b="0"/>
            <wp:wrapTight wrapText="bothSides">
              <wp:wrapPolygon edited="0">
                <wp:start x="0" y="0"/>
                <wp:lineTo x="0" y="21233"/>
                <wp:lineTo x="21390" y="21233"/>
                <wp:lineTo x="21390" y="0"/>
                <wp:lineTo x="0" y="0"/>
              </wp:wrapPolygon>
            </wp:wrapTight>
            <wp:docPr id="10" name="Рисунок 10" descr="0_62912_8c87402e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0_62912_8c87402e_L"/>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981075" cy="1569720"/>
                    </a:xfrm>
                    <a:prstGeom prst="rect">
                      <a:avLst/>
                    </a:prstGeom>
                    <a:noFill/>
                    <a:ln>
                      <a:noFill/>
                    </a:ln>
                  </pic:spPr>
                </pic:pic>
              </a:graphicData>
            </a:graphic>
            <wp14:sizeRelH relativeFrom="page">
              <wp14:pctWidth>0</wp14:pctWidth>
            </wp14:sizeRelH>
            <wp14:sizeRelV relativeFrom="page">
              <wp14:pctHeight>0</wp14:pctHeight>
            </wp14:sizeRelV>
          </wp:anchor>
        </w:drawing>
      </w:r>
      <w:r w:rsidR="001D5E01" w:rsidRPr="00503761">
        <w:rPr>
          <w:rFonts w:ascii="Times New Roman" w:eastAsia="Times New Roman" w:hAnsi="Times New Roman"/>
          <w:color w:val="000000"/>
          <w:sz w:val="28"/>
          <w:szCs w:val="28"/>
          <w:lang w:eastAsia="ru-RU"/>
        </w:rPr>
        <w:t xml:space="preserve"> </w:t>
      </w:r>
      <w:r w:rsidR="00273E5F" w:rsidRPr="00503761">
        <w:rPr>
          <w:rFonts w:ascii="Times New Roman" w:eastAsia="Times New Roman" w:hAnsi="Times New Roman"/>
          <w:color w:val="000000"/>
          <w:sz w:val="28"/>
          <w:szCs w:val="28"/>
          <w:lang w:eastAsia="ru-RU"/>
        </w:rPr>
        <w:t xml:space="preserve">   </w:t>
      </w:r>
      <w:r w:rsidR="00536BFF" w:rsidRPr="00503761">
        <w:rPr>
          <w:rFonts w:ascii="Times New Roman" w:eastAsia="Times New Roman" w:hAnsi="Times New Roman"/>
          <w:b/>
          <w:bCs/>
          <w:color w:val="000000"/>
          <w:sz w:val="28"/>
          <w:szCs w:val="28"/>
          <w:bdr w:val="none" w:sz="0" w:space="0" w:color="auto" w:frame="1"/>
          <w:lang w:eastAsia="ru-RU"/>
        </w:rPr>
        <w:t>Спиридон-солнцеворот </w:t>
      </w:r>
      <w:r w:rsidR="00536BFF" w:rsidRPr="00503761">
        <w:rPr>
          <w:rFonts w:ascii="Times New Roman" w:eastAsia="Times New Roman" w:hAnsi="Times New Roman"/>
          <w:color w:val="000000"/>
          <w:sz w:val="28"/>
          <w:szCs w:val="28"/>
          <w:lang w:eastAsia="ru-RU"/>
        </w:rPr>
        <w:t xml:space="preserve">поворотом колеса может полностью изменить вашу жизнь в нужную сторону. Спиридона делают из лыка или соломы как куклу-мужчину. Обязательный атрибут - колесо. Смысл Спиридона - существо, поворачивающее Солнце. Т.е. самое главное существо, отвечающее за прибытие солнечных дней, за наступление зимних святок. </w:t>
      </w:r>
    </w:p>
    <w:p w:rsidR="00966ED1" w:rsidRDefault="00273E5F" w:rsidP="00966ED1">
      <w:pPr>
        <w:shd w:val="clear" w:color="auto" w:fill="FFFFFF"/>
        <w:spacing w:after="270" w:line="360" w:lineRule="auto"/>
        <w:jc w:val="both"/>
        <w:textAlignment w:val="baseline"/>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Кукла </w:t>
      </w:r>
      <w:r w:rsidRPr="00503761">
        <w:rPr>
          <w:rFonts w:ascii="Times New Roman" w:eastAsia="Times New Roman" w:hAnsi="Times New Roman"/>
          <w:b/>
          <w:bCs/>
          <w:color w:val="000000"/>
          <w:sz w:val="28"/>
          <w:szCs w:val="28"/>
          <w:bdr w:val="none" w:sz="0" w:space="0" w:color="auto" w:frame="1"/>
          <w:lang w:eastAsia="ru-RU"/>
        </w:rPr>
        <w:t>Рябинка</w:t>
      </w:r>
      <w:r w:rsidRPr="00503761">
        <w:rPr>
          <w:rFonts w:ascii="Times New Roman" w:eastAsia="Times New Roman" w:hAnsi="Times New Roman"/>
          <w:color w:val="000000"/>
          <w:sz w:val="28"/>
          <w:szCs w:val="28"/>
          <w:lang w:eastAsia="ru-RU"/>
        </w:rPr>
        <w:t> - символ женской мудрости, материнства, домашнего очага. Она связана с деревом рябиной. Осенью, на четвертые именины, когда созревали плоды, делал</w:t>
      </w:r>
      <w:r w:rsidR="004A1F62" w:rsidRPr="00503761">
        <w:rPr>
          <w:rFonts w:ascii="Times New Roman" w:eastAsia="Times New Roman" w:hAnsi="Times New Roman"/>
          <w:color w:val="000000"/>
          <w:sz w:val="28"/>
          <w:szCs w:val="28"/>
          <w:lang w:eastAsia="ru-RU"/>
        </w:rPr>
        <w:t>и эту куклу. В знак почитания её</w:t>
      </w:r>
      <w:r w:rsidRPr="00503761">
        <w:rPr>
          <w:rFonts w:ascii="Times New Roman" w:eastAsia="Times New Roman" w:hAnsi="Times New Roman"/>
          <w:color w:val="000000"/>
          <w:sz w:val="28"/>
          <w:szCs w:val="28"/>
          <w:lang w:eastAsia="ru-RU"/>
        </w:rPr>
        <w:t xml:space="preserve">, как оберега, делали большую праздничную куклу Рябинку.  </w:t>
      </w:r>
    </w:p>
    <w:p w:rsidR="003E2FEF" w:rsidRPr="00503761" w:rsidRDefault="00273E5F" w:rsidP="00966ED1">
      <w:pPr>
        <w:shd w:val="clear" w:color="auto" w:fill="FFFFFF"/>
        <w:spacing w:after="270" w:line="360" w:lineRule="auto"/>
        <w:jc w:val="both"/>
        <w:textAlignment w:val="baseline"/>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Кукла </w:t>
      </w:r>
      <w:r w:rsidRPr="00503761">
        <w:rPr>
          <w:rFonts w:ascii="Times New Roman" w:eastAsia="Times New Roman" w:hAnsi="Times New Roman"/>
          <w:b/>
          <w:bCs/>
          <w:color w:val="000000"/>
          <w:sz w:val="28"/>
          <w:szCs w:val="28"/>
          <w:bdr w:val="none" w:sz="0" w:space="0" w:color="auto" w:frame="1"/>
          <w:lang w:eastAsia="ru-RU"/>
        </w:rPr>
        <w:t>Московка</w:t>
      </w:r>
      <w:r w:rsidR="007D7B2E" w:rsidRPr="00503761">
        <w:rPr>
          <w:rFonts w:ascii="Times New Roman" w:eastAsia="Times New Roman" w:hAnsi="Times New Roman"/>
          <w:b/>
          <w:bCs/>
          <w:color w:val="000000"/>
          <w:sz w:val="28"/>
          <w:szCs w:val="28"/>
          <w:bdr w:val="none" w:sz="0" w:space="0" w:color="auto" w:frame="1"/>
          <w:lang w:eastAsia="ru-RU"/>
        </w:rPr>
        <w:t xml:space="preserve"> </w:t>
      </w:r>
      <w:r w:rsidR="007D7B2E" w:rsidRPr="00503761">
        <w:rPr>
          <w:rFonts w:ascii="Times New Roman" w:eastAsia="Times New Roman" w:hAnsi="Times New Roman"/>
          <w:bCs/>
          <w:color w:val="000000"/>
          <w:sz w:val="28"/>
          <w:szCs w:val="28"/>
          <w:bdr w:val="none" w:sz="0" w:space="0" w:color="auto" w:frame="1"/>
          <w:lang w:eastAsia="ru-RU"/>
        </w:rPr>
        <w:t>имеет д</w:t>
      </w:r>
      <w:r w:rsidRPr="00503761">
        <w:rPr>
          <w:rFonts w:ascii="Times New Roman" w:eastAsia="Times New Roman" w:hAnsi="Times New Roman"/>
          <w:color w:val="000000"/>
          <w:sz w:val="28"/>
          <w:szCs w:val="28"/>
          <w:lang w:eastAsia="ru-RU"/>
        </w:rPr>
        <w:t xml:space="preserve">ругое название </w:t>
      </w:r>
      <w:proofErr w:type="gramStart"/>
      <w:r w:rsidR="007D7B2E" w:rsidRPr="00503761">
        <w:rPr>
          <w:rFonts w:ascii="Times New Roman" w:eastAsia="Times New Roman" w:hAnsi="Times New Roman"/>
          <w:b/>
          <w:color w:val="000000"/>
          <w:sz w:val="28"/>
          <w:szCs w:val="28"/>
          <w:lang w:eastAsia="ru-RU"/>
        </w:rPr>
        <w:t>-</w:t>
      </w:r>
      <w:r w:rsidRPr="00503761">
        <w:rPr>
          <w:rFonts w:ascii="Times New Roman" w:eastAsia="Times New Roman" w:hAnsi="Times New Roman"/>
          <w:b/>
          <w:color w:val="000000"/>
          <w:sz w:val="28"/>
          <w:szCs w:val="28"/>
          <w:lang w:eastAsia="ru-RU"/>
        </w:rPr>
        <w:t>"</w:t>
      </w:r>
      <w:proofErr w:type="gramEnd"/>
      <w:r w:rsidRPr="00503761">
        <w:rPr>
          <w:rFonts w:ascii="Times New Roman" w:eastAsia="Times New Roman" w:hAnsi="Times New Roman"/>
          <w:b/>
          <w:color w:val="000000"/>
          <w:sz w:val="28"/>
          <w:szCs w:val="28"/>
          <w:lang w:eastAsia="ru-RU"/>
        </w:rPr>
        <w:t>Седьмая Я"</w:t>
      </w:r>
      <w:r w:rsidRPr="00503761">
        <w:rPr>
          <w:rFonts w:ascii="Times New Roman" w:eastAsia="Times New Roman" w:hAnsi="Times New Roman"/>
          <w:color w:val="000000"/>
          <w:sz w:val="28"/>
          <w:szCs w:val="28"/>
          <w:lang w:eastAsia="ru-RU"/>
        </w:rPr>
        <w:t xml:space="preserve"> (семья). Кукла имеет шесть детей, привязанных к поясу или прикрученных поясом. История куклы уходит во времена образования московского княжества, которое присоединяло к себе новые земли. Москва - мать, новое княжество - новый реб</w:t>
      </w:r>
      <w:r w:rsidR="001F3D8F" w:rsidRPr="00503761">
        <w:rPr>
          <w:rFonts w:ascii="Times New Roman" w:eastAsia="Times New Roman" w:hAnsi="Times New Roman"/>
          <w:color w:val="000000"/>
          <w:sz w:val="28"/>
          <w:szCs w:val="28"/>
          <w:lang w:eastAsia="ru-RU"/>
        </w:rPr>
        <w:t>ё</w:t>
      </w:r>
      <w:r w:rsidRPr="00503761">
        <w:rPr>
          <w:rFonts w:ascii="Times New Roman" w:eastAsia="Times New Roman" w:hAnsi="Times New Roman"/>
          <w:color w:val="000000"/>
          <w:sz w:val="28"/>
          <w:szCs w:val="28"/>
          <w:lang w:eastAsia="ru-RU"/>
        </w:rPr>
        <w:t>нок. В кукле этот исторический процесс остановился на числе 6. Это кукла - символ материнской заботы и любви.</w:t>
      </w:r>
    </w:p>
    <w:p w:rsidR="007D7B2E" w:rsidRPr="00503761" w:rsidRDefault="00273E5F" w:rsidP="00503761">
      <w:pPr>
        <w:shd w:val="clear" w:color="auto" w:fill="FFFFFF"/>
        <w:spacing w:after="270" w:line="360" w:lineRule="auto"/>
        <w:jc w:val="both"/>
        <w:textAlignment w:val="baseline"/>
        <w:rPr>
          <w:rFonts w:ascii="Times New Roman" w:eastAsia="Times New Roman" w:hAnsi="Times New Roman"/>
          <w:color w:val="000000"/>
          <w:sz w:val="28"/>
          <w:szCs w:val="28"/>
          <w:lang w:eastAsia="ru-RU"/>
        </w:rPr>
      </w:pPr>
      <w:r w:rsidRPr="00503761">
        <w:rPr>
          <w:rFonts w:ascii="Times New Roman" w:eastAsia="Times New Roman" w:hAnsi="Times New Roman"/>
          <w:b/>
          <w:bCs/>
          <w:color w:val="000000"/>
          <w:sz w:val="28"/>
          <w:szCs w:val="28"/>
          <w:bdr w:val="none" w:sz="0" w:space="0" w:color="auto" w:frame="1"/>
          <w:lang w:eastAsia="ru-RU"/>
        </w:rPr>
        <w:t xml:space="preserve">   Зольная кукла</w:t>
      </w:r>
      <w:r w:rsidRPr="00503761">
        <w:rPr>
          <w:rFonts w:ascii="Times New Roman" w:eastAsia="Times New Roman" w:hAnsi="Times New Roman"/>
          <w:color w:val="000000"/>
          <w:sz w:val="28"/>
          <w:szCs w:val="28"/>
          <w:lang w:eastAsia="ru-RU"/>
        </w:rPr>
        <w:t xml:space="preserve"> дарилась молодым на свадьбе. Это древний символ продолжения рода, посредник между </w:t>
      </w:r>
      <w:proofErr w:type="gramStart"/>
      <w:r w:rsidRPr="00503761">
        <w:rPr>
          <w:rFonts w:ascii="Times New Roman" w:eastAsia="Times New Roman" w:hAnsi="Times New Roman"/>
          <w:color w:val="000000"/>
          <w:sz w:val="28"/>
          <w:szCs w:val="28"/>
          <w:lang w:eastAsia="ru-RU"/>
        </w:rPr>
        <w:t>живущими</w:t>
      </w:r>
      <w:proofErr w:type="gramEnd"/>
      <w:r w:rsidRPr="00503761">
        <w:rPr>
          <w:rFonts w:ascii="Times New Roman" w:eastAsia="Times New Roman" w:hAnsi="Times New Roman"/>
          <w:color w:val="000000"/>
          <w:sz w:val="28"/>
          <w:szCs w:val="28"/>
          <w:lang w:eastAsia="ru-RU"/>
        </w:rPr>
        <w:t xml:space="preserve"> на земле и царством мёр</w:t>
      </w:r>
      <w:r w:rsidR="007D7B2E" w:rsidRPr="00503761">
        <w:rPr>
          <w:rFonts w:ascii="Times New Roman" w:eastAsia="Times New Roman" w:hAnsi="Times New Roman"/>
          <w:color w:val="000000"/>
          <w:sz w:val="28"/>
          <w:szCs w:val="28"/>
          <w:lang w:eastAsia="ru-RU"/>
        </w:rPr>
        <w:t xml:space="preserve">твых. Зольная кукла – это как </w:t>
      </w:r>
      <w:r w:rsidRPr="00503761">
        <w:rPr>
          <w:rFonts w:ascii="Times New Roman" w:eastAsia="Times New Roman" w:hAnsi="Times New Roman"/>
          <w:color w:val="000000"/>
          <w:sz w:val="28"/>
          <w:szCs w:val="28"/>
          <w:lang w:eastAsia="ru-RU"/>
        </w:rPr>
        <w:t xml:space="preserve">бы дух предков, обращённый к потомкам. </w:t>
      </w:r>
      <w:r w:rsidRPr="00503761">
        <w:rPr>
          <w:rFonts w:ascii="Times New Roman" w:hAnsi="Times New Roman"/>
          <w:bCs/>
          <w:color w:val="000000"/>
          <w:sz w:val="28"/>
          <w:szCs w:val="28"/>
          <w:shd w:val="clear" w:color="auto" w:fill="FFF9E6"/>
        </w:rPr>
        <w:t xml:space="preserve">Игрушки не имели ни рук, ни ног, а только голову в виде шара, полученного из просеянной, а затем смоченной и </w:t>
      </w:r>
      <w:r w:rsidRPr="00503761">
        <w:rPr>
          <w:rFonts w:ascii="Times New Roman" w:hAnsi="Times New Roman"/>
          <w:bCs/>
          <w:color w:val="000000"/>
          <w:sz w:val="28"/>
          <w:szCs w:val="28"/>
          <w:shd w:val="clear" w:color="auto" w:fill="FFF9E6"/>
        </w:rPr>
        <w:lastRenderedPageBreak/>
        <w:t>спрессованной золы.</w:t>
      </w:r>
      <w:r w:rsidRPr="00503761">
        <w:rPr>
          <w:rFonts w:ascii="Times New Roman" w:hAnsi="Times New Roman"/>
          <w:color w:val="000000"/>
          <w:sz w:val="28"/>
          <w:szCs w:val="28"/>
        </w:rPr>
        <w:t> Голову оборачивали кусочком белой материи и перевязывали внизу ниткой. </w:t>
      </w:r>
      <w:r w:rsidRPr="00503761">
        <w:rPr>
          <w:rFonts w:ascii="Times New Roman" w:hAnsi="Times New Roman"/>
          <w:bCs/>
          <w:color w:val="000000"/>
          <w:sz w:val="28"/>
          <w:szCs w:val="28"/>
          <w:shd w:val="clear" w:color="auto" w:fill="FFF9E6"/>
        </w:rPr>
        <w:t>Плотное, толстое туловище сворачивали из ткани и набивали отходами, полученными при обработке конопли. Затем делали юбку, соб</w:t>
      </w:r>
      <w:r w:rsidR="001F3D8F" w:rsidRPr="00503761">
        <w:rPr>
          <w:rFonts w:ascii="Times New Roman" w:hAnsi="Times New Roman"/>
          <w:bCs/>
          <w:color w:val="000000"/>
          <w:sz w:val="28"/>
          <w:szCs w:val="28"/>
          <w:shd w:val="clear" w:color="auto" w:fill="FFF9E6"/>
        </w:rPr>
        <w:t>ирая её</w:t>
      </w:r>
      <w:r w:rsidRPr="00503761">
        <w:rPr>
          <w:rFonts w:ascii="Times New Roman" w:hAnsi="Times New Roman"/>
          <w:bCs/>
          <w:color w:val="000000"/>
          <w:sz w:val="28"/>
          <w:szCs w:val="28"/>
          <w:shd w:val="clear" w:color="auto" w:fill="FFF9E6"/>
        </w:rPr>
        <w:t xml:space="preserve"> на завязке под прикрепленными грудями. </w:t>
      </w:r>
      <w:r w:rsidRPr="00503761">
        <w:rPr>
          <w:rFonts w:ascii="Times New Roman" w:eastAsia="Times New Roman" w:hAnsi="Times New Roman"/>
          <w:bCs/>
          <w:color w:val="000000"/>
          <w:sz w:val="28"/>
          <w:szCs w:val="28"/>
          <w:shd w:val="clear" w:color="auto" w:fill="FFF9E6"/>
          <w:lang w:eastAsia="ru-RU"/>
        </w:rPr>
        <w:t>При кукле находился маленький куклёнок</w:t>
      </w:r>
      <w:r w:rsidRPr="00503761">
        <w:rPr>
          <w:rFonts w:ascii="Times New Roman" w:eastAsia="Times New Roman" w:hAnsi="Times New Roman"/>
          <w:color w:val="000000"/>
          <w:sz w:val="28"/>
          <w:szCs w:val="28"/>
          <w:lang w:eastAsia="ru-RU"/>
        </w:rPr>
        <w:t>. Его тулово завертывали в пеленку и свивальник. </w:t>
      </w:r>
    </w:p>
    <w:p w:rsidR="00273E5F" w:rsidRPr="00503761" w:rsidRDefault="00A30040" w:rsidP="00503761">
      <w:pPr>
        <w:shd w:val="clear" w:color="auto" w:fill="FFFFFF"/>
        <w:spacing w:after="270" w:line="360" w:lineRule="auto"/>
        <w:jc w:val="both"/>
        <w:textAlignment w:val="baseline"/>
        <w:rPr>
          <w:rFonts w:ascii="Times New Roman" w:eastAsia="Times New Roman" w:hAnsi="Times New Roman"/>
          <w:color w:val="000000"/>
          <w:sz w:val="28"/>
          <w:szCs w:val="28"/>
          <w:lang w:eastAsia="ru-RU"/>
        </w:rPr>
      </w:pPr>
      <w:r>
        <w:rPr>
          <w:rFonts w:ascii="Times New Roman" w:hAnsi="Times New Roman"/>
          <w:noProof/>
          <w:color w:val="000000"/>
          <w:sz w:val="28"/>
          <w:szCs w:val="28"/>
          <w:lang w:eastAsia="ru-RU"/>
        </w:rPr>
        <w:drawing>
          <wp:anchor distT="0" distB="0" distL="114300" distR="114300" simplePos="0" relativeHeight="251646464" behindDoc="1" locked="0" layoutInCell="1" allowOverlap="1">
            <wp:simplePos x="0" y="0"/>
            <wp:positionH relativeFrom="column">
              <wp:posOffset>43815</wp:posOffset>
            </wp:positionH>
            <wp:positionV relativeFrom="paragraph">
              <wp:posOffset>42545</wp:posOffset>
            </wp:positionV>
            <wp:extent cx="1396365" cy="1002665"/>
            <wp:effectExtent l="0" t="0" r="0" b="6985"/>
            <wp:wrapTight wrapText="bothSides">
              <wp:wrapPolygon edited="0">
                <wp:start x="0" y="0"/>
                <wp:lineTo x="0" y="21340"/>
                <wp:lineTo x="21217" y="21340"/>
                <wp:lineTo x="21217" y="0"/>
                <wp:lineTo x="0" y="0"/>
              </wp:wrapPolygon>
            </wp:wrapTight>
            <wp:docPr id="9" name="Рисунок 5" descr="0_53867_4c98271c_X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_53867_4c98271c_XL"/>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396365" cy="1002665"/>
                    </a:xfrm>
                    <a:prstGeom prst="rect">
                      <a:avLst/>
                    </a:prstGeom>
                    <a:noFill/>
                    <a:ln>
                      <a:noFill/>
                    </a:ln>
                  </pic:spPr>
                </pic:pic>
              </a:graphicData>
            </a:graphic>
            <wp14:sizeRelH relativeFrom="page">
              <wp14:pctWidth>0</wp14:pctWidth>
            </wp14:sizeRelH>
            <wp14:sizeRelV relativeFrom="page">
              <wp14:pctHeight>0</wp14:pctHeight>
            </wp14:sizeRelV>
          </wp:anchor>
        </w:drawing>
      </w:r>
      <w:r w:rsidR="00273E5F" w:rsidRPr="00503761">
        <w:rPr>
          <w:rFonts w:ascii="Times New Roman" w:eastAsia="Times New Roman" w:hAnsi="Times New Roman"/>
          <w:color w:val="000000"/>
          <w:sz w:val="28"/>
          <w:szCs w:val="28"/>
          <w:lang w:eastAsia="ru-RU"/>
        </w:rPr>
        <w:t xml:space="preserve">   Муж и жена - две половинки одного целого, они должны быть неразделимы. Именно для этого дарилась </w:t>
      </w:r>
      <w:r w:rsidR="007D7B2E" w:rsidRPr="00503761">
        <w:rPr>
          <w:rFonts w:ascii="Times New Roman" w:eastAsia="Times New Roman" w:hAnsi="Times New Roman"/>
          <w:color w:val="000000"/>
          <w:sz w:val="28"/>
          <w:szCs w:val="28"/>
          <w:lang w:eastAsia="ru-RU"/>
        </w:rPr>
        <w:t>кукла</w:t>
      </w:r>
      <w:r w:rsidR="00273E5F" w:rsidRPr="00503761">
        <w:rPr>
          <w:rFonts w:ascii="Times New Roman" w:eastAsia="Times New Roman" w:hAnsi="Times New Roman"/>
          <w:color w:val="000000"/>
          <w:sz w:val="28"/>
          <w:szCs w:val="28"/>
          <w:lang w:eastAsia="ru-RU"/>
        </w:rPr>
        <w:t xml:space="preserve"> </w:t>
      </w:r>
      <w:r w:rsidR="007D7B2E" w:rsidRPr="00503761">
        <w:rPr>
          <w:rFonts w:ascii="Times New Roman" w:eastAsia="Times New Roman" w:hAnsi="Times New Roman"/>
          <w:b/>
          <w:bCs/>
          <w:color w:val="000000"/>
          <w:sz w:val="28"/>
          <w:szCs w:val="28"/>
          <w:bdr w:val="none" w:sz="0" w:space="0" w:color="auto" w:frame="1"/>
          <w:lang w:eastAsia="ru-RU"/>
        </w:rPr>
        <w:t>Неразлучники</w:t>
      </w:r>
      <w:r w:rsidR="00273E5F" w:rsidRPr="00503761">
        <w:rPr>
          <w:rFonts w:ascii="Times New Roman" w:eastAsia="Times New Roman" w:hAnsi="Times New Roman"/>
          <w:color w:val="000000"/>
          <w:sz w:val="28"/>
          <w:szCs w:val="28"/>
          <w:lang w:eastAsia="ru-RU"/>
        </w:rPr>
        <w:t>. В русской свадебной традиции во главе свадебного поезда</w:t>
      </w:r>
      <w:r w:rsidR="001F3D8F" w:rsidRPr="00503761">
        <w:rPr>
          <w:rFonts w:ascii="Times New Roman" w:eastAsia="Times New Roman" w:hAnsi="Times New Roman"/>
          <w:color w:val="000000"/>
          <w:sz w:val="28"/>
          <w:szCs w:val="28"/>
          <w:lang w:eastAsia="ru-RU"/>
        </w:rPr>
        <w:t xml:space="preserve"> </w:t>
      </w:r>
      <w:r w:rsidR="00273E5F" w:rsidRPr="00503761">
        <w:rPr>
          <w:rFonts w:ascii="Times New Roman" w:eastAsia="Times New Roman" w:hAnsi="Times New Roman"/>
          <w:color w:val="000000"/>
          <w:sz w:val="28"/>
          <w:szCs w:val="28"/>
          <w:lang w:eastAsia="ru-RU"/>
        </w:rPr>
        <w:t xml:space="preserve">под дугой упряжи подвешивали пару кукол: куклу Невестку и куклу Жениха, чтобы они отводили недобрые взгляды на себя. Эта пара кукол – особенная, она несла глубокую символическую нагрузку, связанную с особенностью изготовления. </w:t>
      </w:r>
      <w:proofErr w:type="gramStart"/>
      <w:r w:rsidR="00273E5F" w:rsidRPr="00503761">
        <w:rPr>
          <w:rFonts w:ascii="Times New Roman" w:eastAsia="Times New Roman" w:hAnsi="Times New Roman"/>
          <w:color w:val="000000"/>
          <w:sz w:val="28"/>
          <w:szCs w:val="28"/>
          <w:lang w:eastAsia="ru-RU"/>
        </w:rPr>
        <w:t>Женское и мужское начала соединялись в единое неразрывное целое, ведь после свадьбы супружеской паре  предстояло вместе идти по жизни.</w:t>
      </w:r>
      <w:proofErr w:type="gramEnd"/>
      <w:r w:rsidR="00273E5F" w:rsidRPr="00503761">
        <w:rPr>
          <w:rFonts w:ascii="Times New Roman" w:eastAsia="Times New Roman" w:hAnsi="Times New Roman"/>
          <w:color w:val="000000"/>
          <w:sz w:val="28"/>
          <w:szCs w:val="28"/>
          <w:lang w:eastAsia="ru-RU"/>
        </w:rPr>
        <w:t xml:space="preserve"> Кукол изготовляли подруги невесты из лоскутков белой, красной и другой разноцветной ткани, используя обрывки разноцветных нитей.</w:t>
      </w:r>
    </w:p>
    <w:p w:rsidR="00273E5F" w:rsidRPr="00503761" w:rsidRDefault="00273E5F" w:rsidP="00503761">
      <w:pPr>
        <w:shd w:val="clear" w:color="auto" w:fill="FFFFFF"/>
        <w:spacing w:after="270" w:line="360" w:lineRule="auto"/>
        <w:jc w:val="both"/>
        <w:textAlignment w:val="baseline"/>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Рождение новой семьи уподоблялось рождению </w:t>
      </w:r>
      <w:r w:rsidRPr="00503761">
        <w:rPr>
          <w:rFonts w:ascii="Times New Roman" w:eastAsia="Times New Roman" w:hAnsi="Times New Roman"/>
          <w:b/>
          <w:bCs/>
          <w:color w:val="000000"/>
          <w:sz w:val="28"/>
          <w:szCs w:val="28"/>
          <w:bdr w:val="none" w:sz="0" w:space="0" w:color="auto" w:frame="1"/>
          <w:lang w:eastAsia="ru-RU"/>
        </w:rPr>
        <w:t>Мирового дерева</w:t>
      </w:r>
      <w:r w:rsidRPr="00503761">
        <w:rPr>
          <w:rFonts w:ascii="Times New Roman" w:eastAsia="Times New Roman" w:hAnsi="Times New Roman"/>
          <w:color w:val="000000"/>
          <w:sz w:val="28"/>
          <w:szCs w:val="28"/>
          <w:lang w:eastAsia="ru-RU"/>
        </w:rPr>
        <w:t> жизни, могучими ветвями которого надлежало стать молодой чете. Кукла "Мировое дерево" изготавливается без сшивания иглой, "чтобы счастье не зашить". Подруги зорко следили друг за другом, чтобы ритуальные фигурки не отвернулись друг от друга. После свад</w:t>
      </w:r>
      <w:r w:rsidR="001F3D8F" w:rsidRPr="00503761">
        <w:rPr>
          <w:rFonts w:ascii="Times New Roman" w:eastAsia="Times New Roman" w:hAnsi="Times New Roman"/>
          <w:color w:val="000000"/>
          <w:sz w:val="28"/>
          <w:szCs w:val="28"/>
          <w:lang w:eastAsia="ru-RU"/>
        </w:rPr>
        <w:t>ьбы Мировое дерево занимало почё</w:t>
      </w:r>
      <w:r w:rsidRPr="00503761">
        <w:rPr>
          <w:rFonts w:ascii="Times New Roman" w:eastAsia="Times New Roman" w:hAnsi="Times New Roman"/>
          <w:color w:val="000000"/>
          <w:sz w:val="28"/>
          <w:szCs w:val="28"/>
          <w:lang w:eastAsia="ru-RU"/>
        </w:rPr>
        <w:t>тное место в избе рядом с другими хранимыми в семье куклами. Основу куклы делают из просушенной березовой рогатины без изъянов в мизинец толщиной и примерно 15 см длиной, бересту не снимают. Рогатину аккуратно выламывают без использования ножа. Сначала делают куклу Невесту на левом сучке рогатины, а на втором сучке – куклу Жениха.</w:t>
      </w:r>
    </w:p>
    <w:p w:rsidR="00273E5F" w:rsidRPr="00503761" w:rsidRDefault="00273E5F" w:rsidP="00503761">
      <w:pPr>
        <w:shd w:val="clear" w:color="auto" w:fill="FFFFFF"/>
        <w:spacing w:after="270" w:line="360" w:lineRule="auto"/>
        <w:jc w:val="both"/>
        <w:textAlignment w:val="baseline"/>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Некоторые обрядовые куклы были </w:t>
      </w:r>
      <w:r w:rsidRPr="00503761">
        <w:rPr>
          <w:rFonts w:ascii="Times New Roman" w:eastAsia="Times New Roman" w:hAnsi="Times New Roman"/>
          <w:b/>
          <w:bCs/>
          <w:color w:val="000000"/>
          <w:sz w:val="28"/>
          <w:szCs w:val="28"/>
          <w:bdr w:val="none" w:sz="0" w:space="0" w:color="auto" w:frame="1"/>
          <w:lang w:eastAsia="ru-RU"/>
        </w:rPr>
        <w:t>лечебные.</w:t>
      </w:r>
      <w:r w:rsidR="007D7B2E" w:rsidRPr="00503761">
        <w:rPr>
          <w:rFonts w:ascii="Times New Roman" w:eastAsia="Times New Roman" w:hAnsi="Times New Roman"/>
          <w:b/>
          <w:bCs/>
          <w:color w:val="000000"/>
          <w:sz w:val="28"/>
          <w:szCs w:val="28"/>
          <w:bdr w:val="none" w:sz="0" w:space="0" w:color="auto" w:frame="1"/>
          <w:lang w:eastAsia="ru-RU"/>
        </w:rPr>
        <w:t xml:space="preserve"> </w:t>
      </w:r>
      <w:r w:rsidRPr="00503761">
        <w:rPr>
          <w:rFonts w:ascii="Times New Roman" w:eastAsia="Times New Roman" w:hAnsi="Times New Roman"/>
          <w:color w:val="000000"/>
          <w:sz w:val="28"/>
          <w:szCs w:val="28"/>
          <w:lang w:eastAsia="ru-RU"/>
        </w:rPr>
        <w:t>Это </w:t>
      </w:r>
      <w:r w:rsidRPr="00503761">
        <w:rPr>
          <w:rFonts w:ascii="Times New Roman" w:eastAsia="Times New Roman" w:hAnsi="Times New Roman"/>
          <w:b/>
          <w:bCs/>
          <w:color w:val="000000"/>
          <w:sz w:val="28"/>
          <w:szCs w:val="28"/>
          <w:bdr w:val="none" w:sz="0" w:space="0" w:color="auto" w:frame="1"/>
          <w:lang w:eastAsia="ru-RU"/>
        </w:rPr>
        <w:t>Козьма</w:t>
      </w:r>
      <w:r w:rsidR="007D7B2E" w:rsidRPr="00503761">
        <w:rPr>
          <w:rFonts w:ascii="Times New Roman" w:eastAsia="Times New Roman" w:hAnsi="Times New Roman"/>
          <w:b/>
          <w:bCs/>
          <w:color w:val="000000"/>
          <w:sz w:val="28"/>
          <w:szCs w:val="28"/>
          <w:bdr w:val="none" w:sz="0" w:space="0" w:color="auto" w:frame="1"/>
          <w:lang w:eastAsia="ru-RU"/>
        </w:rPr>
        <w:t xml:space="preserve"> </w:t>
      </w:r>
      <w:r w:rsidRPr="00503761">
        <w:rPr>
          <w:rFonts w:ascii="Times New Roman" w:eastAsia="Times New Roman" w:hAnsi="Times New Roman"/>
          <w:b/>
          <w:bCs/>
          <w:color w:val="000000"/>
          <w:sz w:val="28"/>
          <w:szCs w:val="28"/>
          <w:bdr w:val="none" w:sz="0" w:space="0" w:color="auto" w:frame="1"/>
          <w:lang w:eastAsia="ru-RU"/>
        </w:rPr>
        <w:t>и Демьян.</w:t>
      </w:r>
      <w:r w:rsidRPr="00503761">
        <w:rPr>
          <w:rFonts w:ascii="Times New Roman" w:eastAsia="Times New Roman" w:hAnsi="Times New Roman"/>
          <w:color w:val="000000"/>
          <w:sz w:val="28"/>
          <w:szCs w:val="28"/>
          <w:lang w:eastAsia="ru-RU"/>
        </w:rPr>
        <w:t xml:space="preserve"> Изготавливали их из лечебных трав: тысячелистник, ромашка и других трав. Есть такое предание. Жили на Руси два брата – погодки. Они были бессребрениками. Эти братья лечили людей и не брали денег и еды за лечение. Но </w:t>
      </w:r>
      <w:r w:rsidRPr="00503761">
        <w:rPr>
          <w:rFonts w:ascii="Times New Roman" w:eastAsia="Times New Roman" w:hAnsi="Times New Roman"/>
          <w:color w:val="000000"/>
          <w:sz w:val="28"/>
          <w:szCs w:val="28"/>
          <w:lang w:eastAsia="ru-RU"/>
        </w:rPr>
        <w:lastRenderedPageBreak/>
        <w:t>однажды один из братьев взял за работу немного еды. Другой брат очень обиделся на него и просил после смерти похоронить их в разных местах, но народ рассудил по – своему. Ведь еда – это пища для существования, а не деньги, и поэтому их захоронили вместе. За добрые поступки их возвели в ранг святых. Поэтому раньше делали в их честь кукол и сажали в красный угол, чтобы они приносили благо и здоровье в дом.</w:t>
      </w:r>
    </w:p>
    <w:p w:rsidR="003E2FEF" w:rsidRPr="00503761" w:rsidRDefault="00A30040" w:rsidP="00503761">
      <w:pPr>
        <w:shd w:val="clear" w:color="auto" w:fill="FFFFFF"/>
        <w:spacing w:after="0" w:line="360" w:lineRule="auto"/>
        <w:jc w:val="both"/>
        <w:textAlignment w:val="baseline"/>
        <w:rPr>
          <w:rFonts w:ascii="Times New Roman" w:eastAsia="Times New Roman" w:hAnsi="Times New Roman"/>
          <w:color w:val="000000"/>
          <w:sz w:val="28"/>
          <w:szCs w:val="28"/>
          <w:lang w:eastAsia="ru-RU"/>
        </w:rPr>
      </w:pPr>
      <w:r>
        <w:rPr>
          <w:rFonts w:ascii="Times New Roman" w:hAnsi="Times New Roman"/>
          <w:noProof/>
          <w:sz w:val="28"/>
          <w:szCs w:val="28"/>
          <w:lang w:eastAsia="ru-RU"/>
        </w:rPr>
        <w:drawing>
          <wp:anchor distT="0" distB="0" distL="114300" distR="114300" simplePos="0" relativeHeight="251650560" behindDoc="1" locked="0" layoutInCell="1" allowOverlap="1">
            <wp:simplePos x="0" y="0"/>
            <wp:positionH relativeFrom="column">
              <wp:posOffset>16510</wp:posOffset>
            </wp:positionH>
            <wp:positionV relativeFrom="paragraph">
              <wp:posOffset>220980</wp:posOffset>
            </wp:positionV>
            <wp:extent cx="1047750" cy="1172845"/>
            <wp:effectExtent l="0" t="0" r="0" b="8255"/>
            <wp:wrapTight wrapText="bothSides">
              <wp:wrapPolygon edited="0">
                <wp:start x="0" y="0"/>
                <wp:lineTo x="0" y="21401"/>
                <wp:lineTo x="21207" y="21401"/>
                <wp:lineTo x="21207" y="0"/>
                <wp:lineTo x="0" y="0"/>
              </wp:wrapPolygon>
            </wp:wrapTight>
            <wp:docPr id="11" name="Рисунок 11" descr="62259131_Trav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62259131_Trav_10"/>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047750" cy="1172845"/>
                    </a:xfrm>
                    <a:prstGeom prst="rect">
                      <a:avLst/>
                    </a:prstGeom>
                    <a:noFill/>
                    <a:ln>
                      <a:noFill/>
                    </a:ln>
                  </pic:spPr>
                </pic:pic>
              </a:graphicData>
            </a:graphic>
            <wp14:sizeRelH relativeFrom="page">
              <wp14:pctWidth>0</wp14:pctWidth>
            </wp14:sizeRelH>
            <wp14:sizeRelV relativeFrom="page">
              <wp14:pctHeight>0</wp14:pctHeight>
            </wp14:sizeRelV>
          </wp:anchor>
        </w:drawing>
      </w:r>
      <w:r w:rsidR="00273E5F" w:rsidRPr="00503761">
        <w:rPr>
          <w:rFonts w:ascii="Times New Roman" w:eastAsia="Times New Roman" w:hAnsi="Times New Roman"/>
          <w:b/>
          <w:bCs/>
          <w:color w:val="000000"/>
          <w:sz w:val="28"/>
          <w:szCs w:val="28"/>
          <w:bdr w:val="none" w:sz="0" w:space="0" w:color="auto" w:frame="1"/>
          <w:lang w:eastAsia="ru-RU"/>
        </w:rPr>
        <w:t xml:space="preserve">   </w:t>
      </w:r>
      <w:proofErr w:type="gramStart"/>
      <w:r w:rsidR="00273E5F" w:rsidRPr="00503761">
        <w:rPr>
          <w:rFonts w:ascii="Times New Roman" w:eastAsia="Times New Roman" w:hAnsi="Times New Roman"/>
          <w:b/>
          <w:bCs/>
          <w:color w:val="000000"/>
          <w:sz w:val="28"/>
          <w:szCs w:val="28"/>
          <w:bdr w:val="none" w:sz="0" w:space="0" w:color="auto" w:frame="1"/>
          <w:lang w:eastAsia="ru-RU"/>
        </w:rPr>
        <w:t>Кубышка-травница</w:t>
      </w:r>
      <w:proofErr w:type="gramEnd"/>
      <w:r w:rsidR="007D7B2E" w:rsidRPr="00503761">
        <w:rPr>
          <w:rFonts w:ascii="Times New Roman" w:eastAsia="Times New Roman" w:hAnsi="Times New Roman"/>
          <w:b/>
          <w:bCs/>
          <w:color w:val="000000"/>
          <w:sz w:val="28"/>
          <w:szCs w:val="28"/>
          <w:bdr w:val="none" w:sz="0" w:space="0" w:color="auto" w:frame="1"/>
          <w:lang w:eastAsia="ru-RU"/>
        </w:rPr>
        <w:t xml:space="preserve"> </w:t>
      </w:r>
      <w:r w:rsidR="00273E5F" w:rsidRPr="00503761">
        <w:rPr>
          <w:rFonts w:ascii="Times New Roman" w:eastAsia="Times New Roman" w:hAnsi="Times New Roman"/>
          <w:color w:val="000000"/>
          <w:sz w:val="28"/>
          <w:szCs w:val="28"/>
          <w:lang w:eastAsia="ru-RU"/>
        </w:rPr>
        <w:t xml:space="preserve"> наполнена душистой лекарственной травой. Куколку необходимо помять в руках, пошевелить, и по комнате разнесется травяной дух, который отгонит духов болезни. Через 2 года траву в куколке необходимо поменять. Именно так поступали наши предки. </w:t>
      </w:r>
      <w:proofErr w:type="gramStart"/>
      <w:r w:rsidR="00273E5F" w:rsidRPr="00503761">
        <w:rPr>
          <w:rFonts w:ascii="Times New Roman" w:eastAsia="Times New Roman" w:hAnsi="Times New Roman"/>
          <w:color w:val="000000"/>
          <w:sz w:val="28"/>
          <w:szCs w:val="28"/>
          <w:lang w:eastAsia="ru-RU"/>
        </w:rPr>
        <w:t>Кубышка-Травница</w:t>
      </w:r>
      <w:proofErr w:type="gramEnd"/>
      <w:r w:rsidR="00273E5F" w:rsidRPr="00503761">
        <w:rPr>
          <w:rFonts w:ascii="Times New Roman" w:eastAsia="Times New Roman" w:hAnsi="Times New Roman"/>
          <w:color w:val="000000"/>
          <w:sz w:val="28"/>
          <w:szCs w:val="28"/>
          <w:lang w:eastAsia="ru-RU"/>
        </w:rPr>
        <w:t xml:space="preserve"> следит за тем, чтобы болезнь не проникла в дом. От нее исходит теплота, как от заботливой хозяйки. Она и защитница от злых духов болезни, и добрая утешница. Ее подвешивали в доме над колыбелью ребенка. Куклу давали играть детям. Еще её ставили около кровати больному.</w:t>
      </w:r>
    </w:p>
    <w:p w:rsidR="003E2FEF" w:rsidRPr="00503761" w:rsidRDefault="00273E5F" w:rsidP="00503761">
      <w:pPr>
        <w:shd w:val="clear" w:color="auto" w:fill="FFFFFF"/>
        <w:spacing w:after="0" w:line="360" w:lineRule="auto"/>
        <w:jc w:val="both"/>
        <w:rPr>
          <w:rFonts w:ascii="Times New Roman" w:eastAsia="Times New Roman" w:hAnsi="Times New Roman"/>
          <w:b/>
          <w:color w:val="000000"/>
          <w:sz w:val="28"/>
          <w:szCs w:val="28"/>
          <w:u w:val="single"/>
          <w:lang w:eastAsia="ru-RU"/>
        </w:rPr>
      </w:pPr>
      <w:r w:rsidRPr="00503761">
        <w:rPr>
          <w:rFonts w:ascii="Times New Roman" w:eastAsia="Times New Roman" w:hAnsi="Times New Roman"/>
          <w:b/>
          <w:color w:val="000000"/>
          <w:sz w:val="28"/>
          <w:szCs w:val="28"/>
          <w:lang w:eastAsia="ru-RU"/>
        </w:rPr>
        <w:t>1.2.2</w:t>
      </w:r>
      <w:r w:rsidRPr="00503761">
        <w:rPr>
          <w:rFonts w:ascii="Times New Roman" w:eastAsia="Times New Roman" w:hAnsi="Times New Roman"/>
          <w:b/>
          <w:color w:val="000000"/>
          <w:sz w:val="28"/>
          <w:szCs w:val="28"/>
          <w:u w:val="single"/>
          <w:lang w:eastAsia="ru-RU"/>
        </w:rPr>
        <w:t>.Обереговые русские куклы</w:t>
      </w:r>
    </w:p>
    <w:p w:rsidR="00273E5F" w:rsidRPr="00503761" w:rsidRDefault="00273E5F" w:rsidP="00503761">
      <w:pPr>
        <w:shd w:val="clear" w:color="auto" w:fill="FFFFFF"/>
        <w:spacing w:after="0" w:line="360" w:lineRule="auto"/>
        <w:jc w:val="both"/>
        <w:rPr>
          <w:rFonts w:ascii="Times New Roman" w:eastAsia="Times New Roman" w:hAnsi="Times New Roman"/>
          <w:sz w:val="28"/>
          <w:szCs w:val="28"/>
          <w:u w:val="single"/>
          <w:lang w:eastAsia="ru-RU"/>
        </w:rPr>
      </w:pPr>
      <w:r w:rsidRPr="00503761">
        <w:rPr>
          <w:rFonts w:ascii="Times New Roman" w:eastAsia="Times New Roman" w:hAnsi="Times New Roman"/>
          <w:sz w:val="28"/>
          <w:szCs w:val="28"/>
          <w:lang w:eastAsia="ru-RU"/>
        </w:rPr>
        <w:t xml:space="preserve">   Обереговая кукла – древний, загадочный и таинственный символ </w:t>
      </w:r>
      <w:hyperlink r:id="rId17" w:tgtFrame="_blank" w:tooltip="Общайтесь по славянски" w:history="1">
        <w:r w:rsidRPr="00503761">
          <w:rPr>
            <w:rFonts w:ascii="Times New Roman" w:eastAsia="Times New Roman" w:hAnsi="Times New Roman"/>
            <w:sz w:val="28"/>
            <w:szCs w:val="28"/>
            <w:bdr w:val="none" w:sz="0" w:space="0" w:color="auto" w:frame="1"/>
            <w:lang w:eastAsia="ru-RU"/>
          </w:rPr>
          <w:t>славян</w:t>
        </w:r>
      </w:hyperlink>
      <w:r w:rsidRPr="00503761">
        <w:rPr>
          <w:rFonts w:ascii="Times New Roman" w:eastAsia="Times New Roman" w:hAnsi="Times New Roman"/>
          <w:sz w:val="28"/>
          <w:szCs w:val="28"/>
          <w:lang w:eastAsia="ru-RU"/>
        </w:rPr>
        <w:t>. В стародавние времена кукла была не просто игрушкой, а оберегом и неотъемлемым атрибутом различных обрядов. Возраст самой древней куклы, найденной учёными на раскопках захоронений в Чехии, составляет 40 тысяч лет.</w:t>
      </w:r>
    </w:p>
    <w:p w:rsidR="00273E5F" w:rsidRPr="00503761" w:rsidRDefault="00273E5F" w:rsidP="00503761">
      <w:pPr>
        <w:shd w:val="clear" w:color="auto" w:fill="FFFFFF"/>
        <w:spacing w:after="0" w:line="360" w:lineRule="auto"/>
        <w:jc w:val="both"/>
        <w:textAlignment w:val="baseline"/>
        <w:rPr>
          <w:rFonts w:ascii="Times New Roman" w:eastAsia="Times New Roman" w:hAnsi="Times New Roman"/>
          <w:sz w:val="28"/>
          <w:szCs w:val="28"/>
          <w:lang w:eastAsia="ru-RU"/>
        </w:rPr>
      </w:pPr>
      <w:r w:rsidRPr="00503761">
        <w:rPr>
          <w:rFonts w:ascii="Times New Roman" w:eastAsia="Times New Roman" w:hAnsi="Times New Roman"/>
          <w:sz w:val="28"/>
          <w:szCs w:val="28"/>
          <w:lang w:eastAsia="ru-RU"/>
        </w:rPr>
        <w:t xml:space="preserve">   Обереговые куклы защищают дом, детей от тёмных сил, ссор, </w:t>
      </w:r>
      <w:hyperlink r:id="rId18" w:tgtFrame="_blank" w:tooltip="Все болезни от головы. Староверы Забайкалья" w:history="1">
        <w:r w:rsidRPr="00503761">
          <w:rPr>
            <w:rFonts w:ascii="Times New Roman" w:eastAsia="Times New Roman" w:hAnsi="Times New Roman"/>
            <w:sz w:val="28"/>
            <w:szCs w:val="28"/>
            <w:bdr w:val="none" w:sz="0" w:space="0" w:color="auto" w:frame="1"/>
            <w:lang w:eastAsia="ru-RU"/>
          </w:rPr>
          <w:t>болезней</w:t>
        </w:r>
      </w:hyperlink>
      <w:r w:rsidRPr="00503761">
        <w:rPr>
          <w:rFonts w:ascii="Times New Roman" w:eastAsia="Times New Roman" w:hAnsi="Times New Roman"/>
          <w:sz w:val="28"/>
          <w:szCs w:val="28"/>
          <w:lang w:eastAsia="ru-RU"/>
        </w:rPr>
        <w:t xml:space="preserve">, сглаза. Кукол тщательно берегут. Им отводят специальное место в доме, ставят в красный угол, прячут в сундук, кладут </w:t>
      </w:r>
      <w:proofErr w:type="gramStart"/>
      <w:r w:rsidRPr="00503761">
        <w:rPr>
          <w:rFonts w:ascii="Times New Roman" w:eastAsia="Times New Roman" w:hAnsi="Times New Roman"/>
          <w:sz w:val="28"/>
          <w:szCs w:val="28"/>
          <w:lang w:eastAsia="ru-RU"/>
        </w:rPr>
        <w:t>в</w:t>
      </w:r>
      <w:proofErr w:type="gramEnd"/>
      <w:r w:rsidRPr="00503761">
        <w:rPr>
          <w:rFonts w:ascii="Times New Roman" w:eastAsia="Times New Roman" w:hAnsi="Times New Roman"/>
          <w:sz w:val="28"/>
          <w:szCs w:val="28"/>
          <w:lang w:eastAsia="ru-RU"/>
        </w:rPr>
        <w:t xml:space="preserve"> приданное. Каждая кукла имеет свое </w:t>
      </w:r>
      <w:hyperlink r:id="rId19" w:tgtFrame="_blank" w:tooltip="7 русских суеверий" w:history="1">
        <w:r w:rsidRPr="00503761">
          <w:rPr>
            <w:rFonts w:ascii="Times New Roman" w:eastAsia="Times New Roman" w:hAnsi="Times New Roman"/>
            <w:sz w:val="28"/>
            <w:szCs w:val="28"/>
            <w:bdr w:val="none" w:sz="0" w:space="0" w:color="auto" w:frame="1"/>
            <w:lang w:eastAsia="ru-RU"/>
          </w:rPr>
          <w:t>обережное значение</w:t>
        </w:r>
      </w:hyperlink>
      <w:r w:rsidRPr="00503761">
        <w:rPr>
          <w:rFonts w:ascii="Times New Roman" w:eastAsia="Times New Roman" w:hAnsi="Times New Roman"/>
          <w:sz w:val="28"/>
          <w:szCs w:val="28"/>
          <w:lang w:eastAsia="ru-RU"/>
        </w:rPr>
        <w:t> и связана с главными значимыми вещами и событиями в жизни русского человека – с Родом, </w:t>
      </w:r>
      <w:hyperlink r:id="rId20" w:tgtFrame="_blank" w:history="1">
        <w:r w:rsidRPr="00503761">
          <w:rPr>
            <w:rFonts w:ascii="Times New Roman" w:eastAsia="Times New Roman" w:hAnsi="Times New Roman"/>
            <w:sz w:val="28"/>
            <w:szCs w:val="28"/>
            <w:bdr w:val="none" w:sz="0" w:space="0" w:color="auto" w:frame="1"/>
            <w:lang w:eastAsia="ru-RU"/>
          </w:rPr>
          <w:t>Семьей</w:t>
        </w:r>
      </w:hyperlink>
      <w:r w:rsidRPr="00503761">
        <w:rPr>
          <w:rFonts w:ascii="Times New Roman" w:eastAsia="Times New Roman" w:hAnsi="Times New Roman"/>
          <w:sz w:val="28"/>
          <w:szCs w:val="28"/>
          <w:lang w:eastAsia="ru-RU"/>
        </w:rPr>
        <w:t>, Домом, Счастьем, Здоровьем, Достатком.</w:t>
      </w:r>
      <w:r w:rsidR="001D5E01" w:rsidRPr="00503761">
        <w:rPr>
          <w:rFonts w:ascii="Times New Roman" w:eastAsia="Times New Roman" w:hAnsi="Times New Roman"/>
          <w:sz w:val="28"/>
          <w:szCs w:val="28"/>
          <w:lang w:eastAsia="ru-RU"/>
        </w:rPr>
        <w:t xml:space="preserve">                          </w:t>
      </w:r>
    </w:p>
    <w:p w:rsidR="00273E5F" w:rsidRPr="00503761" w:rsidRDefault="00273E5F" w:rsidP="00503761">
      <w:pPr>
        <w:shd w:val="clear" w:color="auto" w:fill="FFFFFF"/>
        <w:spacing w:after="0" w:line="360" w:lineRule="auto"/>
        <w:jc w:val="both"/>
        <w:rPr>
          <w:rFonts w:ascii="Times New Roman" w:hAnsi="Times New Roman"/>
          <w:sz w:val="28"/>
          <w:szCs w:val="28"/>
          <w:shd w:val="clear" w:color="auto" w:fill="F4F4F4"/>
        </w:rPr>
      </w:pPr>
      <w:r w:rsidRPr="00503761">
        <w:rPr>
          <w:rFonts w:ascii="Times New Roman" w:eastAsia="Times New Roman" w:hAnsi="Times New Roman"/>
          <w:color w:val="000000"/>
          <w:sz w:val="28"/>
          <w:szCs w:val="28"/>
          <w:lang w:eastAsia="ru-RU"/>
        </w:rPr>
        <w:t xml:space="preserve">   Изготовление фигурок, призванных оградить людей от злых сил, уходит корнями во времена язычества и не одобрялось Православием. Между тем данный тип кукол являлся массовым. Большинство из них целиком изготовлялось из материи</w:t>
      </w:r>
      <w:r w:rsidRPr="00503761">
        <w:rPr>
          <w:rFonts w:ascii="Times New Roman" w:hAnsi="Times New Roman"/>
          <w:sz w:val="28"/>
          <w:szCs w:val="28"/>
          <w:shd w:val="clear" w:color="auto" w:fill="F4F4F4"/>
        </w:rPr>
        <w:t xml:space="preserve"> </w:t>
      </w:r>
      <w:proofErr w:type="gramStart"/>
      <w:r w:rsidRPr="00503761">
        <w:rPr>
          <w:rFonts w:ascii="Times New Roman" w:hAnsi="Times New Roman"/>
          <w:sz w:val="28"/>
          <w:szCs w:val="28"/>
          <w:shd w:val="clear" w:color="auto" w:fill="F4F4F4"/>
        </w:rPr>
        <w:t>:т</w:t>
      </w:r>
      <w:proofErr w:type="gramEnd"/>
      <w:r w:rsidRPr="00503761">
        <w:rPr>
          <w:rFonts w:ascii="Times New Roman" w:hAnsi="Times New Roman"/>
          <w:sz w:val="28"/>
          <w:szCs w:val="28"/>
          <w:shd w:val="clear" w:color="auto" w:fill="F4F4F4"/>
        </w:rPr>
        <w:t>кань при изготовлении таких кукол не протыкали иголкой, не резали, а рвали.</w:t>
      </w:r>
    </w:p>
    <w:p w:rsidR="003E2FEF" w:rsidRPr="00503761" w:rsidRDefault="003E2FEF" w:rsidP="00503761">
      <w:pPr>
        <w:shd w:val="clear" w:color="auto" w:fill="FFFFFF"/>
        <w:spacing w:after="0" w:line="360" w:lineRule="auto"/>
        <w:jc w:val="both"/>
        <w:rPr>
          <w:rFonts w:ascii="Times New Roman" w:hAnsi="Times New Roman"/>
          <w:sz w:val="28"/>
          <w:szCs w:val="28"/>
          <w:shd w:val="clear" w:color="auto" w:fill="F4F4F4"/>
        </w:rPr>
      </w:pPr>
    </w:p>
    <w:p w:rsidR="003E2FEF" w:rsidRPr="00503761" w:rsidRDefault="00273E5F" w:rsidP="00503761">
      <w:pPr>
        <w:shd w:val="clear" w:color="auto" w:fill="FFFFFF"/>
        <w:spacing w:after="0" w:line="360" w:lineRule="auto"/>
        <w:jc w:val="both"/>
        <w:textAlignment w:val="baseline"/>
        <w:rPr>
          <w:rFonts w:ascii="Times New Roman" w:eastAsia="Times New Roman" w:hAnsi="Times New Roman"/>
          <w:sz w:val="28"/>
          <w:szCs w:val="28"/>
          <w:lang w:eastAsia="ru-RU"/>
        </w:rPr>
      </w:pPr>
      <w:r w:rsidRPr="00503761">
        <w:rPr>
          <w:rFonts w:ascii="Times New Roman" w:eastAsia="Times New Roman" w:hAnsi="Times New Roman"/>
          <w:sz w:val="28"/>
          <w:szCs w:val="28"/>
          <w:lang w:eastAsia="ru-RU"/>
        </w:rPr>
        <w:lastRenderedPageBreak/>
        <w:t xml:space="preserve">    </w:t>
      </w:r>
      <w:r w:rsidR="001913F3" w:rsidRPr="00503761">
        <w:rPr>
          <w:rFonts w:ascii="Times New Roman" w:eastAsia="Times New Roman" w:hAnsi="Times New Roman"/>
          <w:sz w:val="28"/>
          <w:szCs w:val="28"/>
          <w:lang w:eastAsia="ru-RU"/>
        </w:rPr>
        <w:t>С</w:t>
      </w:r>
      <w:r w:rsidRPr="00503761">
        <w:rPr>
          <w:rFonts w:ascii="Times New Roman" w:eastAsia="Times New Roman" w:hAnsi="Times New Roman"/>
          <w:sz w:val="28"/>
          <w:szCs w:val="28"/>
          <w:lang w:eastAsia="ru-RU"/>
        </w:rPr>
        <w:t xml:space="preserve">амая древняя обережная кукла наших предков - </w:t>
      </w:r>
      <w:r w:rsidRPr="00503761">
        <w:rPr>
          <w:rFonts w:ascii="Times New Roman" w:eastAsia="Times New Roman" w:hAnsi="Times New Roman"/>
          <w:b/>
          <w:sz w:val="28"/>
          <w:szCs w:val="28"/>
          <w:lang w:eastAsia="ru-RU"/>
        </w:rPr>
        <w:t>Око Бога</w:t>
      </w:r>
      <w:r w:rsidRPr="00503761">
        <w:rPr>
          <w:rFonts w:ascii="Times New Roman" w:eastAsia="Times New Roman" w:hAnsi="Times New Roman"/>
          <w:sz w:val="28"/>
          <w:szCs w:val="28"/>
          <w:lang w:eastAsia="ru-RU"/>
        </w:rPr>
        <w:t xml:space="preserve">, или </w:t>
      </w:r>
      <w:r w:rsidRPr="00503761">
        <w:rPr>
          <w:rFonts w:ascii="Times New Roman" w:eastAsia="Times New Roman" w:hAnsi="Times New Roman"/>
          <w:b/>
          <w:sz w:val="28"/>
          <w:szCs w:val="28"/>
          <w:lang w:eastAsia="ru-RU"/>
        </w:rPr>
        <w:t>Божье Око</w:t>
      </w:r>
      <w:r w:rsidRPr="00503761">
        <w:rPr>
          <w:rFonts w:ascii="Times New Roman" w:eastAsia="Times New Roman" w:hAnsi="Times New Roman"/>
          <w:sz w:val="28"/>
          <w:szCs w:val="28"/>
          <w:lang w:eastAsia="ru-RU"/>
        </w:rPr>
        <w:t>. Крестообразная композиция выражает идею распространения сил добра или охраняющих сил на все четыре стороны света. "Божье око" помещают над входной дверью в дом, комнату, над кроватью ребенка, в место, которое хорошо видно входящему человеку. Яркий и неожиданный образ оберега притягивает внимание входящего, который забывает о недобром намерении по отношению к владельцам дома.</w:t>
      </w:r>
    </w:p>
    <w:p w:rsidR="00273E5F" w:rsidRPr="00503761" w:rsidRDefault="00A30040" w:rsidP="00503761">
      <w:pPr>
        <w:shd w:val="clear" w:color="auto" w:fill="FFFFFF"/>
        <w:spacing w:after="270" w:line="360" w:lineRule="auto"/>
        <w:jc w:val="both"/>
        <w:textAlignment w:val="baseline"/>
        <w:rPr>
          <w:rFonts w:ascii="Times New Roman" w:eastAsia="Times New Roman" w:hAnsi="Times New Roman"/>
          <w:sz w:val="28"/>
          <w:szCs w:val="28"/>
          <w:lang w:eastAsia="ru-RU"/>
        </w:rPr>
      </w:pPr>
      <w:r>
        <w:rPr>
          <w:rFonts w:ascii="Times New Roman" w:hAnsi="Times New Roman"/>
          <w:noProof/>
          <w:sz w:val="28"/>
          <w:szCs w:val="28"/>
          <w:lang w:eastAsia="ru-RU"/>
        </w:rPr>
        <w:drawing>
          <wp:anchor distT="0" distB="0" distL="114300" distR="114300" simplePos="0" relativeHeight="251651584" behindDoc="1" locked="0" layoutInCell="1" allowOverlap="1">
            <wp:simplePos x="0" y="0"/>
            <wp:positionH relativeFrom="column">
              <wp:posOffset>16510</wp:posOffset>
            </wp:positionH>
            <wp:positionV relativeFrom="paragraph">
              <wp:posOffset>3799840</wp:posOffset>
            </wp:positionV>
            <wp:extent cx="1068070" cy="1198880"/>
            <wp:effectExtent l="0" t="0" r="0" b="1270"/>
            <wp:wrapTight wrapText="bothSides">
              <wp:wrapPolygon edited="0">
                <wp:start x="0" y="0"/>
                <wp:lineTo x="0" y="21280"/>
                <wp:lineTo x="21189" y="21280"/>
                <wp:lineTo x="21189" y="0"/>
                <wp:lineTo x="0" y="0"/>
              </wp:wrapPolygon>
            </wp:wrapTight>
            <wp:docPr id="8" name="Рисунок 12" descr="1к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1ку"/>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068070" cy="1198880"/>
                    </a:xfrm>
                    <a:prstGeom prst="rect">
                      <a:avLst/>
                    </a:prstGeom>
                    <a:noFill/>
                    <a:ln>
                      <a:noFill/>
                    </a:ln>
                  </pic:spPr>
                </pic:pic>
              </a:graphicData>
            </a:graphic>
            <wp14:sizeRelH relativeFrom="page">
              <wp14:pctWidth>0</wp14:pctWidth>
            </wp14:sizeRelH>
            <wp14:sizeRelV relativeFrom="page">
              <wp14:pctHeight>0</wp14:pctHeight>
            </wp14:sizeRelV>
          </wp:anchor>
        </w:drawing>
      </w:r>
      <w:r w:rsidR="00273E5F" w:rsidRPr="00503761">
        <w:rPr>
          <w:rFonts w:ascii="Times New Roman" w:eastAsia="Times New Roman" w:hAnsi="Times New Roman"/>
          <w:sz w:val="28"/>
          <w:szCs w:val="28"/>
          <w:lang w:eastAsia="ru-RU"/>
        </w:rPr>
        <w:t xml:space="preserve">   Считалось раньше, что если над кроваткой ребёнка висит </w:t>
      </w:r>
      <w:r w:rsidR="00273E5F" w:rsidRPr="00503761">
        <w:rPr>
          <w:rFonts w:ascii="Times New Roman" w:eastAsia="Times New Roman" w:hAnsi="Times New Roman"/>
          <w:b/>
          <w:bCs/>
          <w:sz w:val="28"/>
          <w:szCs w:val="28"/>
          <w:bdr w:val="none" w:sz="0" w:space="0" w:color="auto" w:frame="1"/>
          <w:lang w:eastAsia="ru-RU"/>
        </w:rPr>
        <w:t>Куватка</w:t>
      </w:r>
      <w:r w:rsidR="00273E5F" w:rsidRPr="00503761">
        <w:rPr>
          <w:rFonts w:ascii="Times New Roman" w:eastAsia="Times New Roman" w:hAnsi="Times New Roman"/>
          <w:sz w:val="28"/>
          <w:szCs w:val="28"/>
          <w:lang w:eastAsia="ru-RU"/>
        </w:rPr>
        <w:t xml:space="preserve">, то она отгоняет эту злую силу. </w:t>
      </w:r>
      <w:r w:rsidR="00273E5F" w:rsidRPr="00503761">
        <w:rPr>
          <w:rFonts w:ascii="Times New Roman" w:hAnsi="Times New Roman"/>
          <w:sz w:val="28"/>
          <w:szCs w:val="28"/>
        </w:rPr>
        <w:t xml:space="preserve">За две недели до рождения ребёнка будущая мать помещала такую куклу – оберег в колыбель. Когда родители уходили в поле на работу, и ребёнок оставался в доме один, он смотрел на эти маленькие куколки и спокойно играл. </w:t>
      </w:r>
      <w:r w:rsidR="00273E5F" w:rsidRPr="00503761">
        <w:rPr>
          <w:rFonts w:ascii="Times New Roman" w:eastAsia="Times New Roman" w:hAnsi="Times New Roman"/>
          <w:sz w:val="28"/>
          <w:szCs w:val="28"/>
          <w:lang w:eastAsia="ru-RU"/>
        </w:rPr>
        <w:t>Известно, что шили кукольные платья не просто так, а со смыслом. Во-первых, в наряде всегда должен был присутствовать красный цвет – цвет солнца, тепла, здоровья, радости. И еще считали, что он обладает охранительным действием: оберегает от сглаза и травм. Вышитый узор, которым когда-то украшали наряд куклы, тоже не был случайным. Каждый его элемент хранил магическое значение, и узор должен был в лице куклы, оберегать ребенка. Как правило, эти игрушки были небольшого размера и все разных цветов, это развивало зрение младенца.</w:t>
      </w:r>
    </w:p>
    <w:p w:rsidR="00273E5F" w:rsidRPr="00503761" w:rsidRDefault="00273E5F" w:rsidP="00503761">
      <w:pPr>
        <w:shd w:val="clear" w:color="auto" w:fill="FFFFFF"/>
        <w:spacing w:after="270" w:line="360" w:lineRule="auto"/>
        <w:jc w:val="both"/>
        <w:textAlignment w:val="baseline"/>
        <w:rPr>
          <w:rFonts w:ascii="Times New Roman" w:eastAsia="Times New Roman" w:hAnsi="Times New Roman"/>
          <w:sz w:val="28"/>
          <w:szCs w:val="28"/>
          <w:lang w:eastAsia="ru-RU"/>
        </w:rPr>
      </w:pPr>
      <w:r w:rsidRPr="00503761">
        <w:rPr>
          <w:rFonts w:ascii="Times New Roman" w:eastAsia="Times New Roman" w:hAnsi="Times New Roman"/>
          <w:sz w:val="28"/>
          <w:szCs w:val="28"/>
          <w:lang w:eastAsia="ru-RU"/>
        </w:rPr>
        <w:t xml:space="preserve">   В подарок на именины делали куклу </w:t>
      </w:r>
      <w:r w:rsidRPr="00503761">
        <w:rPr>
          <w:rFonts w:ascii="Times New Roman" w:eastAsia="Times New Roman" w:hAnsi="Times New Roman"/>
          <w:b/>
          <w:bCs/>
          <w:sz w:val="28"/>
          <w:szCs w:val="28"/>
          <w:bdr w:val="none" w:sz="0" w:space="0" w:color="auto" w:frame="1"/>
          <w:lang w:eastAsia="ru-RU"/>
        </w:rPr>
        <w:t>Ангелочка</w:t>
      </w:r>
      <w:r w:rsidRPr="00503761">
        <w:rPr>
          <w:rFonts w:ascii="Times New Roman" w:eastAsia="Times New Roman" w:hAnsi="Times New Roman"/>
          <w:sz w:val="28"/>
          <w:szCs w:val="28"/>
          <w:lang w:eastAsia="ru-RU"/>
        </w:rPr>
        <w:t>. Это незамысловатая, но очень симпатичная кукла – оберег, бытовавшая во многих губерниях России. Её изготавливали, используя старинную традиционную технологию, имея под рукой всего лишь лоскутки светлой ткани, ножницы и нитки. Эта кукла делается из четырёх квадратов ткани. Самый большой квадрат используется для изготовления головы и туловища, два одинаковых поменьше – для крыльев и совсем маленький – для нимба.</w:t>
      </w:r>
    </w:p>
    <w:p w:rsidR="001913F3" w:rsidRPr="00503761" w:rsidRDefault="00273E5F" w:rsidP="00503761">
      <w:pPr>
        <w:shd w:val="clear" w:color="auto" w:fill="FFFFFF"/>
        <w:spacing w:after="270" w:line="360" w:lineRule="auto"/>
        <w:jc w:val="both"/>
        <w:textAlignment w:val="baseline"/>
        <w:rPr>
          <w:rFonts w:ascii="Times New Roman" w:eastAsia="Times New Roman" w:hAnsi="Times New Roman"/>
          <w:sz w:val="28"/>
          <w:szCs w:val="28"/>
          <w:lang w:eastAsia="ru-RU"/>
        </w:rPr>
      </w:pPr>
      <w:r w:rsidRPr="00503761">
        <w:rPr>
          <w:rFonts w:ascii="Times New Roman" w:eastAsia="Times New Roman" w:hAnsi="Times New Roman"/>
          <w:b/>
          <w:bCs/>
          <w:sz w:val="28"/>
          <w:szCs w:val="28"/>
          <w:bdr w:val="none" w:sz="0" w:space="0" w:color="auto" w:frame="1"/>
          <w:lang w:eastAsia="ru-RU"/>
        </w:rPr>
        <w:t xml:space="preserve">   Берегиня</w:t>
      </w:r>
      <w:r w:rsidRPr="00503761">
        <w:rPr>
          <w:rFonts w:ascii="Times New Roman" w:eastAsia="Times New Roman" w:hAnsi="Times New Roman"/>
          <w:sz w:val="28"/>
          <w:szCs w:val="28"/>
          <w:lang w:eastAsia="ru-RU"/>
        </w:rPr>
        <w:t xml:space="preserve"> - это символ женского начала. По народным поверьям, которые уходят своими корнями в языческие времена Древней Руси, этот оберег наделяется своей </w:t>
      </w:r>
      <w:r w:rsidRPr="00503761">
        <w:rPr>
          <w:rFonts w:ascii="Times New Roman" w:eastAsia="Times New Roman" w:hAnsi="Times New Roman"/>
          <w:sz w:val="28"/>
          <w:szCs w:val="28"/>
          <w:lang w:eastAsia="ru-RU"/>
        </w:rPr>
        <w:lastRenderedPageBreak/>
        <w:t>силой в случае соблюдения определённых условий при его изготовлении. Берегиню нельзя колоть иглой (сшивая лоскуты между собой), нельзя рисовать лицо. Если оберег предназначен для маленького ребёнка, то ткань не режется ножницами, а рвётся руками. Уникальность изготовления Берегини заключается в том, что лоскуты, из которых она состоит, соединяются между собой с помощью узелков и нитей.</w:t>
      </w:r>
      <w:r w:rsidR="001D5E01" w:rsidRPr="00503761">
        <w:rPr>
          <w:rFonts w:ascii="Times New Roman" w:eastAsia="Times New Roman" w:hAnsi="Times New Roman"/>
          <w:sz w:val="28"/>
          <w:szCs w:val="28"/>
          <w:lang w:eastAsia="ru-RU"/>
        </w:rPr>
        <w:t xml:space="preserve">   </w:t>
      </w:r>
    </w:p>
    <w:p w:rsidR="000C282E" w:rsidRPr="00503761" w:rsidRDefault="001913F3" w:rsidP="00503761">
      <w:pPr>
        <w:shd w:val="clear" w:color="auto" w:fill="FFFFFF"/>
        <w:spacing w:after="270" w:line="360" w:lineRule="auto"/>
        <w:jc w:val="both"/>
        <w:textAlignment w:val="baseline"/>
        <w:rPr>
          <w:rFonts w:ascii="Times New Roman" w:hAnsi="Times New Roman"/>
          <w:sz w:val="28"/>
          <w:szCs w:val="28"/>
          <w:shd w:val="clear" w:color="auto" w:fill="FFFFFF"/>
        </w:rPr>
      </w:pPr>
      <w:r w:rsidRPr="00503761">
        <w:rPr>
          <w:rFonts w:ascii="Times New Roman" w:eastAsia="Times New Roman" w:hAnsi="Times New Roman"/>
          <w:sz w:val="28"/>
          <w:szCs w:val="28"/>
          <w:lang w:eastAsia="ru-RU"/>
        </w:rPr>
        <w:t xml:space="preserve">  </w:t>
      </w:r>
      <w:r w:rsidR="000C282E" w:rsidRPr="00503761">
        <w:rPr>
          <w:rFonts w:ascii="Times New Roman" w:hAnsi="Times New Roman"/>
          <w:sz w:val="28"/>
          <w:szCs w:val="28"/>
          <w:shd w:val="clear" w:color="auto" w:fill="FFFFFF"/>
        </w:rPr>
        <w:t xml:space="preserve"> </w:t>
      </w:r>
      <w:r w:rsidR="00273E5F" w:rsidRPr="00503761">
        <w:rPr>
          <w:rFonts w:ascii="Times New Roman" w:hAnsi="Times New Roman"/>
          <w:sz w:val="28"/>
          <w:szCs w:val="28"/>
          <w:shd w:val="clear" w:color="auto" w:fill="FFFFFF"/>
        </w:rPr>
        <w:t>Были и обереги на каждое время суток.</w:t>
      </w:r>
      <w:r w:rsidR="00273E5F" w:rsidRPr="00503761">
        <w:rPr>
          <w:rStyle w:val="apple-converted-space"/>
          <w:rFonts w:ascii="Times New Roman" w:hAnsi="Times New Roman"/>
          <w:sz w:val="28"/>
          <w:szCs w:val="28"/>
          <w:shd w:val="clear" w:color="auto" w:fill="FFFFFF"/>
        </w:rPr>
        <w:t> </w:t>
      </w:r>
      <w:r w:rsidR="00273E5F" w:rsidRPr="00503761">
        <w:rPr>
          <w:rFonts w:ascii="Times New Roman" w:hAnsi="Times New Roman"/>
          <w:b/>
          <w:bCs/>
          <w:sz w:val="28"/>
          <w:szCs w:val="28"/>
          <w:bdr w:val="none" w:sz="0" w:space="0" w:color="auto" w:frame="1"/>
          <w:shd w:val="clear" w:color="auto" w:fill="FFFFFF"/>
        </w:rPr>
        <w:t>День и ночь</w:t>
      </w:r>
      <w:r w:rsidR="00273E5F" w:rsidRPr="00503761">
        <w:rPr>
          <w:rStyle w:val="apple-converted-space"/>
          <w:rFonts w:ascii="Times New Roman" w:hAnsi="Times New Roman"/>
          <w:sz w:val="28"/>
          <w:szCs w:val="28"/>
          <w:shd w:val="clear" w:color="auto" w:fill="FFFFFF"/>
        </w:rPr>
        <w:t> </w:t>
      </w:r>
      <w:r w:rsidR="00273E5F" w:rsidRPr="00503761">
        <w:rPr>
          <w:rFonts w:ascii="Times New Roman" w:hAnsi="Times New Roman"/>
          <w:sz w:val="28"/>
          <w:szCs w:val="28"/>
          <w:shd w:val="clear" w:color="auto" w:fill="FFFFFF"/>
        </w:rPr>
        <w:t xml:space="preserve">- два маленьких ангела: один сделан из тёмной ткани, другой – </w:t>
      </w:r>
      <w:proofErr w:type="gramStart"/>
      <w:r w:rsidR="00273E5F" w:rsidRPr="00503761">
        <w:rPr>
          <w:rFonts w:ascii="Times New Roman" w:hAnsi="Times New Roman"/>
          <w:sz w:val="28"/>
          <w:szCs w:val="28"/>
          <w:shd w:val="clear" w:color="auto" w:fill="FFFFFF"/>
        </w:rPr>
        <w:t>из</w:t>
      </w:r>
      <w:proofErr w:type="gramEnd"/>
      <w:r w:rsidR="00273E5F" w:rsidRPr="00503761">
        <w:rPr>
          <w:rFonts w:ascii="Times New Roman" w:hAnsi="Times New Roman"/>
          <w:sz w:val="28"/>
          <w:szCs w:val="28"/>
          <w:shd w:val="clear" w:color="auto" w:fill="FFFFFF"/>
        </w:rPr>
        <w:t xml:space="preserve"> светлой. Они соединены двухцветной ниткой и неразделимы; днём вперёд по</w:t>
      </w:r>
      <w:r w:rsidR="000C282E" w:rsidRPr="00503761">
        <w:rPr>
          <w:rFonts w:ascii="Times New Roman" w:hAnsi="Times New Roman"/>
          <w:sz w:val="28"/>
          <w:szCs w:val="28"/>
          <w:shd w:val="clear" w:color="auto" w:fill="FFFFFF"/>
        </w:rPr>
        <w:t>мещали одного, ночью – другого.</w:t>
      </w:r>
    </w:p>
    <w:p w:rsidR="00273E5F" w:rsidRPr="00503761" w:rsidRDefault="000C282E" w:rsidP="00503761">
      <w:pPr>
        <w:shd w:val="clear" w:color="auto" w:fill="FFFFFF"/>
        <w:spacing w:after="270" w:line="360" w:lineRule="auto"/>
        <w:jc w:val="both"/>
        <w:textAlignment w:val="baseline"/>
        <w:rPr>
          <w:rFonts w:ascii="Times New Roman" w:hAnsi="Times New Roman"/>
          <w:sz w:val="28"/>
          <w:szCs w:val="28"/>
          <w:shd w:val="clear" w:color="auto" w:fill="FFFFFF"/>
        </w:rPr>
      </w:pPr>
      <w:r w:rsidRPr="00503761">
        <w:rPr>
          <w:rFonts w:ascii="Times New Roman" w:hAnsi="Times New Roman"/>
          <w:sz w:val="28"/>
          <w:szCs w:val="28"/>
          <w:shd w:val="clear" w:color="auto" w:fill="FFFFFF"/>
        </w:rPr>
        <w:t xml:space="preserve">   </w:t>
      </w:r>
      <w:r w:rsidR="00273E5F" w:rsidRPr="00503761">
        <w:rPr>
          <w:rFonts w:ascii="Times New Roman" w:eastAsia="Times New Roman" w:hAnsi="Times New Roman"/>
          <w:sz w:val="28"/>
          <w:szCs w:val="28"/>
          <w:lang w:eastAsia="ru-RU"/>
        </w:rPr>
        <w:t>Ровно год был отпущен оберегу, который назывался "</w:t>
      </w:r>
      <w:r w:rsidR="00273E5F" w:rsidRPr="00503761">
        <w:rPr>
          <w:rFonts w:ascii="Times New Roman" w:eastAsia="Times New Roman" w:hAnsi="Times New Roman"/>
          <w:b/>
          <w:bCs/>
          <w:sz w:val="28"/>
          <w:szCs w:val="28"/>
          <w:bdr w:val="none" w:sz="0" w:space="0" w:color="auto" w:frame="1"/>
          <w:lang w:eastAsia="ru-RU"/>
        </w:rPr>
        <w:t>12 лихорадок</w:t>
      </w:r>
      <w:r w:rsidR="00273E5F" w:rsidRPr="00503761">
        <w:rPr>
          <w:rFonts w:ascii="Times New Roman" w:eastAsia="Times New Roman" w:hAnsi="Times New Roman"/>
          <w:sz w:val="28"/>
          <w:szCs w:val="28"/>
          <w:lang w:eastAsia="ru-RU"/>
        </w:rPr>
        <w:t>". Делали его в виде 12 фигурок, подвешенных на красной нитке над печкой, чтобы отпугивать приносящих болезни демонов-трясовиц, которых звали</w:t>
      </w:r>
      <w:proofErr w:type="gramStart"/>
      <w:r w:rsidR="00273E5F" w:rsidRPr="00503761">
        <w:rPr>
          <w:rFonts w:ascii="Times New Roman" w:eastAsia="Times New Roman" w:hAnsi="Times New Roman"/>
          <w:sz w:val="28"/>
          <w:szCs w:val="28"/>
          <w:lang w:eastAsia="ru-RU"/>
        </w:rPr>
        <w:t xml:space="preserve"> Д</w:t>
      </w:r>
      <w:proofErr w:type="gramEnd"/>
      <w:r w:rsidR="00273E5F" w:rsidRPr="00503761">
        <w:rPr>
          <w:rFonts w:ascii="Times New Roman" w:eastAsia="Times New Roman" w:hAnsi="Times New Roman"/>
          <w:sz w:val="28"/>
          <w:szCs w:val="28"/>
          <w:lang w:eastAsia="ru-RU"/>
        </w:rPr>
        <w:t>ряхлея, Глупея, Глядея, Ленея, Немея, Ледея, Трясея, Дремлея, Огнея, Ветрея, Желтея и Авея. 15 января каждого года оберег заменяли на новый.</w:t>
      </w:r>
    </w:p>
    <w:p w:rsidR="00273E5F" w:rsidRPr="00503761" w:rsidRDefault="00A30040" w:rsidP="00503761">
      <w:pPr>
        <w:pStyle w:val="a3"/>
        <w:shd w:val="clear" w:color="auto" w:fill="FFFFFF"/>
        <w:spacing w:before="0" w:beforeAutospacing="0" w:after="270" w:afterAutospacing="0" w:line="360" w:lineRule="auto"/>
        <w:jc w:val="both"/>
        <w:textAlignment w:val="baseline"/>
        <w:rPr>
          <w:sz w:val="28"/>
          <w:szCs w:val="28"/>
        </w:rPr>
      </w:pPr>
      <w:r>
        <w:rPr>
          <w:noProof/>
          <w:sz w:val="28"/>
          <w:szCs w:val="28"/>
        </w:rPr>
        <w:drawing>
          <wp:anchor distT="0" distB="0" distL="114300" distR="114300" simplePos="0" relativeHeight="251652608" behindDoc="1" locked="0" layoutInCell="1" allowOverlap="1">
            <wp:simplePos x="0" y="0"/>
            <wp:positionH relativeFrom="column">
              <wp:posOffset>-3810</wp:posOffset>
            </wp:positionH>
            <wp:positionV relativeFrom="paragraph">
              <wp:posOffset>358775</wp:posOffset>
            </wp:positionV>
            <wp:extent cx="1050290" cy="852805"/>
            <wp:effectExtent l="0" t="0" r="0" b="4445"/>
            <wp:wrapTight wrapText="bothSides">
              <wp:wrapPolygon edited="0">
                <wp:start x="0" y="0"/>
                <wp:lineTo x="0" y="21230"/>
                <wp:lineTo x="21156" y="21230"/>
                <wp:lineTo x="21156" y="0"/>
                <wp:lineTo x="0" y="0"/>
              </wp:wrapPolygon>
            </wp:wrapTight>
            <wp:docPr id="7" name="Рисунок 13" descr="0_66aad_72a23b6c_X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0_66aad_72a23b6c_XL"/>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050290" cy="852805"/>
                    </a:xfrm>
                    <a:prstGeom prst="rect">
                      <a:avLst/>
                    </a:prstGeom>
                    <a:noFill/>
                    <a:ln>
                      <a:noFill/>
                    </a:ln>
                  </pic:spPr>
                </pic:pic>
              </a:graphicData>
            </a:graphic>
            <wp14:sizeRelH relativeFrom="page">
              <wp14:pctWidth>0</wp14:pctWidth>
            </wp14:sizeRelH>
            <wp14:sizeRelV relativeFrom="page">
              <wp14:pctHeight>0</wp14:pctHeight>
            </wp14:sizeRelV>
          </wp:anchor>
        </w:drawing>
      </w:r>
      <w:r w:rsidR="00273E5F" w:rsidRPr="00503761">
        <w:rPr>
          <w:b/>
          <w:bCs/>
          <w:sz w:val="28"/>
          <w:szCs w:val="28"/>
          <w:bdr w:val="none" w:sz="0" w:space="0" w:color="auto" w:frame="1"/>
        </w:rPr>
        <w:t xml:space="preserve">   </w:t>
      </w:r>
      <w:r w:rsidR="00273E5F" w:rsidRPr="00503761">
        <w:rPr>
          <w:b/>
          <w:sz w:val="28"/>
          <w:szCs w:val="28"/>
        </w:rPr>
        <w:t>Колокольчик</w:t>
      </w:r>
      <w:r w:rsidR="00273E5F" w:rsidRPr="00503761">
        <w:rPr>
          <w:sz w:val="28"/>
          <w:szCs w:val="28"/>
        </w:rPr>
        <w:t xml:space="preserve"> - кукла добрых вестей. Родина этой куклы - Валдай. Оттуда пошли валдайские колокольчики. Звон колокола оберегал людей от чумы и других страшных болезней. Колокольчик звенел под дугой на всех праздничных тройках. Колокольчик имеет куполообразную форму, а сверху напоминает солнышко. У куколки три юбки. У человека тоже три царства. Медное, серебряное, золотое. И счастье складывается тоже из трех частей. Если телу хорошо, душе радостно, дух спокоен, то человек вполне счастлив. Эта куколка - веселая, задорная, приносит в дом радость и веселье. Это оберег хорошего настроения. Даря Колокольчик, человек желает своему другу получать только хорошие известия и поддерживает в нем радостное и веселое настроение.</w:t>
      </w:r>
    </w:p>
    <w:p w:rsidR="000C282E" w:rsidRPr="00503761" w:rsidRDefault="00273E5F" w:rsidP="00503761">
      <w:pPr>
        <w:pStyle w:val="a3"/>
        <w:shd w:val="clear" w:color="auto" w:fill="FFFFFF"/>
        <w:spacing w:before="0" w:beforeAutospacing="0" w:after="270" w:afterAutospacing="0" w:line="360" w:lineRule="auto"/>
        <w:jc w:val="both"/>
        <w:textAlignment w:val="baseline"/>
        <w:rPr>
          <w:sz w:val="28"/>
          <w:szCs w:val="28"/>
        </w:rPr>
      </w:pPr>
      <w:r w:rsidRPr="00503761">
        <w:rPr>
          <w:sz w:val="28"/>
          <w:szCs w:val="28"/>
        </w:rPr>
        <w:t xml:space="preserve">  </w:t>
      </w:r>
      <w:r w:rsidRPr="00503761">
        <w:rPr>
          <w:b/>
          <w:bCs/>
          <w:sz w:val="28"/>
          <w:szCs w:val="28"/>
          <w:bdr w:val="none" w:sz="0" w:space="0" w:color="auto" w:frame="1"/>
        </w:rPr>
        <w:t xml:space="preserve">   </w:t>
      </w:r>
      <w:r w:rsidRPr="00503761">
        <w:rPr>
          <w:sz w:val="28"/>
          <w:szCs w:val="28"/>
        </w:rPr>
        <w:t xml:space="preserve"> </w:t>
      </w:r>
      <w:r w:rsidR="000C282E" w:rsidRPr="00503761">
        <w:rPr>
          <w:sz w:val="28"/>
          <w:szCs w:val="28"/>
        </w:rPr>
        <w:t>Кукла </w:t>
      </w:r>
      <w:r w:rsidR="000C282E" w:rsidRPr="00503761">
        <w:rPr>
          <w:b/>
          <w:bCs/>
          <w:sz w:val="28"/>
          <w:szCs w:val="28"/>
          <w:bdr w:val="none" w:sz="0" w:space="0" w:color="auto" w:frame="1"/>
        </w:rPr>
        <w:t xml:space="preserve">Бессонница </w:t>
      </w:r>
      <w:r w:rsidRPr="00503761">
        <w:rPr>
          <w:sz w:val="28"/>
          <w:szCs w:val="28"/>
        </w:rPr>
        <w:t xml:space="preserve">оставалась в доме навсегда. Это магическая колыбельная кукла. Когда без видимой причины начинал плакать младенец, мать, чтобы успокоить его и защитить от злых духов, быстро сворачивала из 2 лоскутков ткани </w:t>
      </w:r>
      <w:r w:rsidRPr="00503761">
        <w:rPr>
          <w:sz w:val="28"/>
          <w:szCs w:val="28"/>
        </w:rPr>
        <w:lastRenderedPageBreak/>
        <w:t>куклу-оберег и клала ее в колыбель, приговаривая: «Сонница-бессоница,  не играй моим дитятком, а играй этой куколкой».</w:t>
      </w:r>
    </w:p>
    <w:p w:rsidR="00273E5F" w:rsidRPr="00503761" w:rsidRDefault="00A30040" w:rsidP="00503761">
      <w:pPr>
        <w:pStyle w:val="a3"/>
        <w:shd w:val="clear" w:color="auto" w:fill="FFFFFF"/>
        <w:spacing w:before="0" w:beforeAutospacing="0" w:after="270" w:afterAutospacing="0" w:line="360" w:lineRule="auto"/>
        <w:jc w:val="both"/>
        <w:textAlignment w:val="baseline"/>
        <w:rPr>
          <w:sz w:val="28"/>
          <w:szCs w:val="28"/>
        </w:rPr>
      </w:pPr>
      <w:r>
        <w:rPr>
          <w:noProof/>
          <w:sz w:val="28"/>
          <w:szCs w:val="28"/>
        </w:rPr>
        <w:drawing>
          <wp:anchor distT="0" distB="0" distL="114300" distR="114300" simplePos="0" relativeHeight="251653632" behindDoc="1" locked="0" layoutInCell="1" allowOverlap="1">
            <wp:simplePos x="0" y="0"/>
            <wp:positionH relativeFrom="column">
              <wp:posOffset>88900</wp:posOffset>
            </wp:positionH>
            <wp:positionV relativeFrom="paragraph">
              <wp:posOffset>-13970</wp:posOffset>
            </wp:positionV>
            <wp:extent cx="980440" cy="1176655"/>
            <wp:effectExtent l="0" t="0" r="0" b="4445"/>
            <wp:wrapTight wrapText="bothSides">
              <wp:wrapPolygon edited="0">
                <wp:start x="0" y="0"/>
                <wp:lineTo x="0" y="21332"/>
                <wp:lineTo x="20984" y="21332"/>
                <wp:lineTo x="20984" y="0"/>
                <wp:lineTo x="0" y="0"/>
              </wp:wrapPolygon>
            </wp:wrapTight>
            <wp:docPr id="6" name="Рисунок 14" descr="7182456063-kukly-igrushki-kukla-obereg-zhelannitsa-n5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7182456063-kukly-igrushki-kukla-obereg-zhelannitsa-n5181"/>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980440" cy="1176655"/>
                    </a:xfrm>
                    <a:prstGeom prst="rect">
                      <a:avLst/>
                    </a:prstGeom>
                    <a:noFill/>
                    <a:ln>
                      <a:noFill/>
                    </a:ln>
                  </pic:spPr>
                </pic:pic>
              </a:graphicData>
            </a:graphic>
            <wp14:sizeRelH relativeFrom="page">
              <wp14:pctWidth>0</wp14:pctWidth>
            </wp14:sizeRelH>
            <wp14:sizeRelV relativeFrom="page">
              <wp14:pctHeight>0</wp14:pctHeight>
            </wp14:sizeRelV>
          </wp:anchor>
        </w:drawing>
      </w:r>
      <w:r w:rsidR="00273E5F" w:rsidRPr="00503761">
        <w:rPr>
          <w:b/>
          <w:bCs/>
          <w:sz w:val="28"/>
          <w:szCs w:val="28"/>
          <w:bdr w:val="none" w:sz="0" w:space="0" w:color="auto" w:frame="1"/>
        </w:rPr>
        <w:t xml:space="preserve">   </w:t>
      </w:r>
      <w:r w:rsidR="00273E5F" w:rsidRPr="00503761">
        <w:rPr>
          <w:bCs/>
          <w:sz w:val="28"/>
          <w:szCs w:val="28"/>
          <w:bdr w:val="none" w:sz="0" w:space="0" w:color="auto" w:frame="1"/>
        </w:rPr>
        <w:t>Т</w:t>
      </w:r>
      <w:r w:rsidR="00273E5F" w:rsidRPr="00503761">
        <w:rPr>
          <w:sz w:val="28"/>
          <w:szCs w:val="28"/>
        </w:rPr>
        <w:t xml:space="preserve">акая подружка - кукла </w:t>
      </w:r>
      <w:r w:rsidR="00273E5F" w:rsidRPr="00503761">
        <w:rPr>
          <w:b/>
          <w:sz w:val="28"/>
          <w:szCs w:val="28"/>
        </w:rPr>
        <w:t xml:space="preserve">Желанница </w:t>
      </w:r>
      <w:r w:rsidR="00273E5F" w:rsidRPr="00503761">
        <w:rPr>
          <w:sz w:val="28"/>
          <w:szCs w:val="28"/>
        </w:rPr>
        <w:t xml:space="preserve">- была в деревне у каждой девушки. Показывать ее никому не следовало. Загадаешь, бывало, желание, пришьешь в подарок на платьице кукле бусинку, например, и зеркальце поднесешь к личику: "Гляди, какая ты красавица. А за подарочек мое желание исполни". А потом </w:t>
      </w:r>
      <w:r w:rsidR="000C282E" w:rsidRPr="00503761">
        <w:rPr>
          <w:sz w:val="28"/>
          <w:szCs w:val="28"/>
        </w:rPr>
        <w:t xml:space="preserve">прятали </w:t>
      </w:r>
      <w:r w:rsidR="00273E5F" w:rsidRPr="00503761">
        <w:rPr>
          <w:sz w:val="28"/>
          <w:szCs w:val="28"/>
        </w:rPr>
        <w:t>свою подруженьку в укромное местечко до поры... Можете не верить, но все, что попросишь, исполнялось.</w:t>
      </w:r>
    </w:p>
    <w:p w:rsidR="000C282E" w:rsidRPr="00503761" w:rsidRDefault="00273E5F" w:rsidP="00503761">
      <w:pPr>
        <w:pStyle w:val="a3"/>
        <w:shd w:val="clear" w:color="auto" w:fill="FFFFFF"/>
        <w:spacing w:before="0" w:beforeAutospacing="0" w:after="270" w:afterAutospacing="0" w:line="360" w:lineRule="auto"/>
        <w:jc w:val="both"/>
        <w:textAlignment w:val="baseline"/>
        <w:rPr>
          <w:sz w:val="28"/>
          <w:szCs w:val="28"/>
        </w:rPr>
      </w:pPr>
      <w:r w:rsidRPr="00503761">
        <w:rPr>
          <w:sz w:val="28"/>
          <w:szCs w:val="28"/>
        </w:rPr>
        <w:t xml:space="preserve">     На праздник Святой Параскевы женщины соо</w:t>
      </w:r>
      <w:r w:rsidR="000C282E" w:rsidRPr="00503761">
        <w:rPr>
          <w:sz w:val="28"/>
          <w:szCs w:val="28"/>
        </w:rPr>
        <w:t xml:space="preserve">бща изготавливали большую куклу </w:t>
      </w:r>
      <w:r w:rsidRPr="00503761">
        <w:rPr>
          <w:b/>
          <w:sz w:val="28"/>
          <w:szCs w:val="28"/>
        </w:rPr>
        <w:t>Параскевы Пятницы</w:t>
      </w:r>
      <w:r w:rsidR="000C282E" w:rsidRPr="00503761">
        <w:rPr>
          <w:sz w:val="28"/>
          <w:szCs w:val="28"/>
        </w:rPr>
        <w:t>,</w:t>
      </w:r>
      <w:r w:rsidRPr="00503761">
        <w:rPr>
          <w:sz w:val="28"/>
          <w:szCs w:val="28"/>
        </w:rPr>
        <w:t xml:space="preserve"> на "руку" которой (горизонтальная перекладина на уровне груди) вешали всевозможные предметы женских рукоделий. Святая Параскева словно </w:t>
      </w:r>
      <w:r w:rsidR="000C282E" w:rsidRPr="00503761">
        <w:rPr>
          <w:sz w:val="28"/>
          <w:szCs w:val="28"/>
        </w:rPr>
        <w:t>благосло</w:t>
      </w:r>
      <w:r w:rsidRPr="00503761">
        <w:rPr>
          <w:sz w:val="28"/>
          <w:szCs w:val="28"/>
        </w:rPr>
        <w:t xml:space="preserve">вляла женский труд, а также все остальные ремесла. </w:t>
      </w:r>
      <w:r w:rsidR="001D5E01" w:rsidRPr="00503761">
        <w:rPr>
          <w:sz w:val="28"/>
          <w:szCs w:val="28"/>
        </w:rPr>
        <w:t xml:space="preserve">                      </w:t>
      </w:r>
    </w:p>
    <w:p w:rsidR="00273E5F" w:rsidRPr="00503761" w:rsidRDefault="00273E5F" w:rsidP="00503761">
      <w:pPr>
        <w:pStyle w:val="a3"/>
        <w:shd w:val="clear" w:color="auto" w:fill="FFFFFF"/>
        <w:spacing w:before="0" w:beforeAutospacing="0" w:after="270" w:afterAutospacing="0" w:line="360" w:lineRule="auto"/>
        <w:jc w:val="both"/>
        <w:textAlignment w:val="baseline"/>
        <w:rPr>
          <w:sz w:val="28"/>
          <w:szCs w:val="28"/>
        </w:rPr>
      </w:pPr>
      <w:r w:rsidRPr="00503761">
        <w:rPr>
          <w:sz w:val="28"/>
          <w:szCs w:val="28"/>
        </w:rPr>
        <w:t xml:space="preserve">   На первый взгляд </w:t>
      </w:r>
      <w:r w:rsidR="000C282E" w:rsidRPr="00503761">
        <w:rPr>
          <w:b/>
          <w:sz w:val="28"/>
          <w:szCs w:val="28"/>
        </w:rPr>
        <w:t>К</w:t>
      </w:r>
      <w:r w:rsidRPr="00503761">
        <w:rPr>
          <w:b/>
          <w:sz w:val="28"/>
          <w:szCs w:val="28"/>
        </w:rPr>
        <w:t>рестец</w:t>
      </w:r>
      <w:r w:rsidRPr="00503761">
        <w:rPr>
          <w:sz w:val="28"/>
          <w:szCs w:val="28"/>
        </w:rPr>
        <w:t xml:space="preserve"> совершенно не похож на куклу, но каких-то 100 лет назад кукла Крестец использовалась в играх вместо кукол мужчин. Игры </w:t>
      </w:r>
      <w:proofErr w:type="gramStart"/>
      <w:r w:rsidRPr="00503761">
        <w:rPr>
          <w:sz w:val="28"/>
          <w:szCs w:val="28"/>
        </w:rPr>
        <w:t>назывались</w:t>
      </w:r>
      <w:proofErr w:type="gramEnd"/>
      <w:r w:rsidRPr="00503761">
        <w:rPr>
          <w:sz w:val="28"/>
          <w:szCs w:val="28"/>
        </w:rPr>
        <w:t xml:space="preserve"> как и сейчас "Дочки-матери". Кроме того, кукла Крестец имела ярко выраженное значение.</w:t>
      </w:r>
      <w:r w:rsidR="009D5125" w:rsidRPr="00503761">
        <w:rPr>
          <w:sz w:val="28"/>
          <w:szCs w:val="28"/>
        </w:rPr>
        <w:t xml:space="preserve"> </w:t>
      </w:r>
      <w:r w:rsidRPr="00503761">
        <w:rPr>
          <w:sz w:val="28"/>
          <w:szCs w:val="28"/>
        </w:rPr>
        <w:t>Куклу делали в конце декабря, во время Святок. По поверьям, именно на Святочной неделе высвобождались бесовские силы. Самым надёжным способом очищения считалось купание в проруби в Крещение (19</w:t>
      </w:r>
      <w:r w:rsidR="009D5125" w:rsidRPr="00503761">
        <w:rPr>
          <w:sz w:val="28"/>
          <w:szCs w:val="28"/>
        </w:rPr>
        <w:t xml:space="preserve"> </w:t>
      </w:r>
      <w:r w:rsidRPr="00503761">
        <w:rPr>
          <w:sz w:val="28"/>
          <w:szCs w:val="28"/>
        </w:rPr>
        <w:t xml:space="preserve"> января). </w:t>
      </w:r>
      <w:r w:rsidR="009D5125" w:rsidRPr="00503761">
        <w:rPr>
          <w:sz w:val="28"/>
          <w:szCs w:val="28"/>
        </w:rPr>
        <w:t>В</w:t>
      </w:r>
      <w:r w:rsidRPr="00503761">
        <w:rPr>
          <w:sz w:val="28"/>
          <w:szCs w:val="28"/>
        </w:rPr>
        <w:t xml:space="preserve">ода в этот день </w:t>
      </w:r>
      <w:r w:rsidR="009D5125" w:rsidRPr="00503761">
        <w:rPr>
          <w:sz w:val="28"/>
          <w:szCs w:val="28"/>
        </w:rPr>
        <w:t>становилась святой</w:t>
      </w:r>
      <w:r w:rsidRPr="00503761">
        <w:rPr>
          <w:sz w:val="28"/>
          <w:szCs w:val="28"/>
        </w:rPr>
        <w:t>. Люди верили, что при купании в осв</w:t>
      </w:r>
      <w:r w:rsidR="009D5125" w:rsidRPr="00503761">
        <w:rPr>
          <w:sz w:val="28"/>
          <w:szCs w:val="28"/>
        </w:rPr>
        <w:t>я</w:t>
      </w:r>
      <w:r w:rsidRPr="00503761">
        <w:rPr>
          <w:sz w:val="28"/>
          <w:szCs w:val="28"/>
        </w:rPr>
        <w:t>щ</w:t>
      </w:r>
      <w:r w:rsidR="009D5125" w:rsidRPr="00503761">
        <w:rPr>
          <w:sz w:val="28"/>
          <w:szCs w:val="28"/>
        </w:rPr>
        <w:t>ё</w:t>
      </w:r>
      <w:r w:rsidRPr="00503761">
        <w:rPr>
          <w:sz w:val="28"/>
          <w:szCs w:val="28"/>
        </w:rPr>
        <w:t>нном источнике нечистая сила покидает тело человека. Чтобы злобные и коварные бесовские силы снова не овладели человеком, люди делали куклу Крестец. Она была "заместителем" человека. Крестец ставили в сугробы возле проруби. Для того</w:t>
      </w:r>
      <w:r w:rsidR="009D5125" w:rsidRPr="00503761">
        <w:rPr>
          <w:sz w:val="28"/>
          <w:szCs w:val="28"/>
        </w:rPr>
        <w:t>,</w:t>
      </w:r>
      <w:r w:rsidRPr="00503761">
        <w:rPr>
          <w:sz w:val="28"/>
          <w:szCs w:val="28"/>
        </w:rPr>
        <w:t xml:space="preserve"> что бы привлечь внимание злых сил</w:t>
      </w:r>
      <w:r w:rsidR="009D5125" w:rsidRPr="00503761">
        <w:rPr>
          <w:sz w:val="28"/>
          <w:szCs w:val="28"/>
        </w:rPr>
        <w:t>,</w:t>
      </w:r>
      <w:r w:rsidRPr="00503761">
        <w:rPr>
          <w:sz w:val="28"/>
          <w:szCs w:val="28"/>
        </w:rPr>
        <w:t xml:space="preserve"> крест украшали яркими пёстрыми ленточками и тряпочками. Так как в зимних купаниях в основном участвовали молодые здоровые парни, кукла Крестец стала символизировать мужчину.</w:t>
      </w:r>
    </w:p>
    <w:p w:rsidR="003E2FEF" w:rsidRPr="00503761" w:rsidRDefault="00273E5F" w:rsidP="00503761">
      <w:pPr>
        <w:shd w:val="clear" w:color="auto" w:fill="FFFFFF"/>
        <w:spacing w:after="0" w:line="360" w:lineRule="auto"/>
        <w:jc w:val="both"/>
        <w:textAlignment w:val="baseline"/>
        <w:rPr>
          <w:rFonts w:ascii="Times New Roman" w:eastAsia="Times New Roman" w:hAnsi="Times New Roman"/>
          <w:color w:val="000000"/>
          <w:sz w:val="28"/>
          <w:szCs w:val="28"/>
          <w:lang w:eastAsia="ru-RU"/>
        </w:rPr>
      </w:pPr>
      <w:r w:rsidRPr="00503761">
        <w:rPr>
          <w:rFonts w:ascii="Times New Roman" w:eastAsia="Times New Roman" w:hAnsi="Times New Roman"/>
          <w:b/>
          <w:bCs/>
          <w:sz w:val="28"/>
          <w:szCs w:val="28"/>
          <w:bdr w:val="none" w:sz="0" w:space="0" w:color="auto" w:frame="1"/>
          <w:lang w:eastAsia="ru-RU"/>
        </w:rPr>
        <w:t xml:space="preserve">   Толстушка-Костромушка</w:t>
      </w:r>
      <w:r w:rsidRPr="00503761">
        <w:rPr>
          <w:rFonts w:ascii="Times New Roman" w:eastAsia="Times New Roman" w:hAnsi="Times New Roman"/>
          <w:sz w:val="28"/>
          <w:szCs w:val="28"/>
          <w:lang w:eastAsia="ru-RU"/>
        </w:rPr>
        <w:t xml:space="preserve"> - оберег от одиночества. В доме, где очень ждут и желают ребенка, была эта кукла. Ставили ее в спальню на видное место. Как только </w:t>
      </w:r>
      <w:r w:rsidRPr="00503761">
        <w:rPr>
          <w:rFonts w:ascii="Times New Roman" w:eastAsia="Times New Roman" w:hAnsi="Times New Roman"/>
          <w:sz w:val="28"/>
          <w:szCs w:val="28"/>
          <w:lang w:eastAsia="ru-RU"/>
        </w:rPr>
        <w:lastRenderedPageBreak/>
        <w:t>появлялся ребёнок, кукле говорили: "Детки появились - пошла играть". Кукла должна демонстрировать сытое, богатое житье, должна быть нарядно одета. Ножки у куклы очень тонкие, обязательно в обуви, тело - толстенькое (сытая девочка), личико маленькое, чтобы щеки толще казались. Настоящий оберег полностью набивается очесами льна.</w:t>
      </w:r>
    </w:p>
    <w:p w:rsidR="00D735B4" w:rsidRDefault="00273E5F" w:rsidP="00503761">
      <w:pPr>
        <w:shd w:val="clear" w:color="auto" w:fill="FFFFFF"/>
        <w:spacing w:after="270" w:line="360" w:lineRule="auto"/>
        <w:jc w:val="both"/>
        <w:textAlignment w:val="baseline"/>
        <w:rPr>
          <w:rFonts w:ascii="Times New Roman" w:eastAsia="Times New Roman" w:hAnsi="Times New Roman"/>
          <w:b/>
          <w:color w:val="000000"/>
          <w:sz w:val="28"/>
          <w:szCs w:val="28"/>
          <w:u w:val="single"/>
          <w:lang w:eastAsia="ru-RU"/>
        </w:rPr>
      </w:pPr>
      <w:r w:rsidRPr="00503761">
        <w:rPr>
          <w:rFonts w:ascii="Times New Roman" w:eastAsia="Times New Roman" w:hAnsi="Times New Roman"/>
          <w:color w:val="000000"/>
          <w:sz w:val="28"/>
          <w:szCs w:val="28"/>
          <w:lang w:eastAsia="ru-RU"/>
        </w:rPr>
        <w:t xml:space="preserve"> </w:t>
      </w:r>
      <w:r w:rsidRPr="00503761">
        <w:rPr>
          <w:rFonts w:ascii="Times New Roman" w:eastAsia="Times New Roman" w:hAnsi="Times New Roman"/>
          <w:b/>
          <w:color w:val="000000"/>
          <w:sz w:val="28"/>
          <w:szCs w:val="28"/>
          <w:lang w:eastAsia="ru-RU"/>
        </w:rPr>
        <w:t>1.2.3.</w:t>
      </w:r>
      <w:r w:rsidRPr="00503761">
        <w:rPr>
          <w:rFonts w:ascii="Times New Roman" w:eastAsia="Times New Roman" w:hAnsi="Times New Roman"/>
          <w:b/>
          <w:color w:val="000000"/>
          <w:sz w:val="28"/>
          <w:szCs w:val="28"/>
          <w:u w:val="single"/>
          <w:lang w:eastAsia="ru-RU"/>
        </w:rPr>
        <w:t>Игровые</w:t>
      </w:r>
      <w:r w:rsidR="001913F3" w:rsidRPr="00503761">
        <w:rPr>
          <w:rFonts w:ascii="Times New Roman" w:eastAsia="Times New Roman" w:hAnsi="Times New Roman"/>
          <w:b/>
          <w:color w:val="000000"/>
          <w:sz w:val="28"/>
          <w:szCs w:val="28"/>
          <w:u w:val="single"/>
          <w:lang w:eastAsia="ru-RU"/>
        </w:rPr>
        <w:t xml:space="preserve"> русские куклы  </w:t>
      </w:r>
    </w:p>
    <w:p w:rsidR="00966ED1" w:rsidRDefault="00273E5F" w:rsidP="00503761">
      <w:pPr>
        <w:shd w:val="clear" w:color="auto" w:fill="FFFFFF"/>
        <w:spacing w:after="270" w:line="360" w:lineRule="auto"/>
        <w:jc w:val="both"/>
        <w:textAlignment w:val="baseline"/>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Игровые куклы предназначались для забавы детям. Они делились </w:t>
      </w:r>
      <w:proofErr w:type="gramStart"/>
      <w:r w:rsidRPr="00503761">
        <w:rPr>
          <w:rFonts w:ascii="Times New Roman" w:eastAsia="Times New Roman" w:hAnsi="Times New Roman"/>
          <w:color w:val="000000"/>
          <w:sz w:val="28"/>
          <w:szCs w:val="28"/>
          <w:lang w:eastAsia="ru-RU"/>
        </w:rPr>
        <w:t>на</w:t>
      </w:r>
      <w:proofErr w:type="gramEnd"/>
      <w:r w:rsidRPr="00503761">
        <w:rPr>
          <w:rFonts w:ascii="Times New Roman" w:eastAsia="Times New Roman" w:hAnsi="Times New Roman"/>
          <w:color w:val="000000"/>
          <w:sz w:val="28"/>
          <w:szCs w:val="28"/>
          <w:lang w:eastAsia="ru-RU"/>
        </w:rPr>
        <w:t xml:space="preserve"> </w:t>
      </w:r>
      <w:r w:rsidRPr="00503761">
        <w:rPr>
          <w:rFonts w:ascii="Times New Roman" w:eastAsia="Times New Roman" w:hAnsi="Times New Roman"/>
          <w:color w:val="000000"/>
          <w:sz w:val="28"/>
          <w:szCs w:val="28"/>
          <w:u w:val="single"/>
          <w:lang w:eastAsia="ru-RU"/>
        </w:rPr>
        <w:t>сшивные</w:t>
      </w:r>
      <w:r w:rsidRPr="00503761">
        <w:rPr>
          <w:rFonts w:ascii="Times New Roman" w:eastAsia="Times New Roman" w:hAnsi="Times New Roman"/>
          <w:color w:val="000000"/>
          <w:sz w:val="28"/>
          <w:szCs w:val="28"/>
          <w:lang w:eastAsia="ru-RU"/>
        </w:rPr>
        <w:t xml:space="preserve"> и </w:t>
      </w:r>
      <w:r w:rsidRPr="00503761">
        <w:rPr>
          <w:rFonts w:ascii="Times New Roman" w:eastAsia="Times New Roman" w:hAnsi="Times New Roman"/>
          <w:color w:val="000000"/>
          <w:sz w:val="28"/>
          <w:szCs w:val="28"/>
          <w:u w:val="single"/>
          <w:lang w:eastAsia="ru-RU"/>
        </w:rPr>
        <w:t>свёрнутые.</w:t>
      </w:r>
      <w:r w:rsidRPr="00503761">
        <w:rPr>
          <w:rFonts w:ascii="Times New Roman" w:eastAsia="Times New Roman" w:hAnsi="Times New Roman"/>
          <w:color w:val="000000"/>
          <w:sz w:val="28"/>
          <w:szCs w:val="28"/>
          <w:lang w:eastAsia="ru-RU"/>
        </w:rPr>
        <w:t xml:space="preserve"> Нередко малышам для игры отдавались выполнившие свою миссию и «потерявшие силу» обереговые фигурки.</w:t>
      </w:r>
    </w:p>
    <w:p w:rsidR="00273E5F" w:rsidRPr="00503761" w:rsidRDefault="00273E5F" w:rsidP="00503761">
      <w:pPr>
        <w:shd w:val="clear" w:color="auto" w:fill="FFFFFF"/>
        <w:spacing w:after="270" w:line="360" w:lineRule="auto"/>
        <w:jc w:val="both"/>
        <w:textAlignment w:val="baseline"/>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Свёрнутые куклы делались без иголки и нитки. На деревянную палочку наматывали толстый слой ткани, а затем перевязывали верёвкой. Потом к этой палочке привязывали голову с ручками и одевали в нарядную одежду. Исследователи считают, что наиболее ранняя среди традиционных игровых свёрнутых кукол России была кукла </w:t>
      </w:r>
      <w:r w:rsidRPr="00503761">
        <w:rPr>
          <w:rFonts w:ascii="Times New Roman" w:eastAsia="Times New Roman" w:hAnsi="Times New Roman"/>
          <w:b/>
          <w:bCs/>
          <w:color w:val="000000"/>
          <w:sz w:val="28"/>
          <w:szCs w:val="28"/>
          <w:bdr w:val="none" w:sz="0" w:space="0" w:color="auto" w:frame="1"/>
          <w:lang w:eastAsia="ru-RU"/>
        </w:rPr>
        <w:t>"полено’’</w:t>
      </w:r>
      <w:r w:rsidRPr="00503761">
        <w:rPr>
          <w:rFonts w:ascii="Times New Roman" w:eastAsia="Times New Roman" w:hAnsi="Times New Roman"/>
          <w:color w:val="000000"/>
          <w:sz w:val="28"/>
          <w:szCs w:val="28"/>
          <w:lang w:eastAsia="ru-RU"/>
        </w:rPr>
        <w:t xml:space="preserve">. Бытовала она в Смоленской губернии и представляла собой деревянное поленце, наряженное в стилизованную женскую одежду. Позднее пришла более сложная кукла. Она представляла собой простейшее изображение женской фигуры. Туловище – кусок ткани, свёрнутый в "скалку", тщательно обтянутое льняной тряпицей лицо. Кудельная, либо волосяная коса. Грудь из набитых ватой шариков. Костюм, как правило, с куклы не снимали. </w:t>
      </w:r>
    </w:p>
    <w:p w:rsidR="00273E5F" w:rsidRPr="00503761" w:rsidRDefault="00A30040" w:rsidP="00503761">
      <w:pPr>
        <w:shd w:val="clear" w:color="auto" w:fill="FFFFFF"/>
        <w:spacing w:after="0" w:line="360" w:lineRule="auto"/>
        <w:jc w:val="both"/>
        <w:textAlignment w:val="baseline"/>
        <w:rPr>
          <w:rFonts w:ascii="Times New Roman" w:eastAsia="Times New Roman" w:hAnsi="Times New Roman"/>
          <w:sz w:val="28"/>
          <w:szCs w:val="28"/>
          <w:lang w:eastAsia="ru-RU"/>
        </w:rPr>
      </w:pPr>
      <w:r>
        <w:rPr>
          <w:rFonts w:ascii="Times New Roman" w:hAnsi="Times New Roman"/>
          <w:noProof/>
          <w:sz w:val="28"/>
          <w:szCs w:val="28"/>
          <w:lang w:eastAsia="ru-RU"/>
        </w:rPr>
        <w:drawing>
          <wp:anchor distT="0" distB="0" distL="114300" distR="114300" simplePos="0" relativeHeight="251654656" behindDoc="1" locked="0" layoutInCell="1" allowOverlap="1">
            <wp:simplePos x="0" y="0"/>
            <wp:positionH relativeFrom="column">
              <wp:posOffset>-3810</wp:posOffset>
            </wp:positionH>
            <wp:positionV relativeFrom="paragraph">
              <wp:posOffset>75565</wp:posOffset>
            </wp:positionV>
            <wp:extent cx="1187450" cy="961390"/>
            <wp:effectExtent l="0" t="0" r="0" b="0"/>
            <wp:wrapTight wrapText="bothSides">
              <wp:wrapPolygon edited="0">
                <wp:start x="0" y="0"/>
                <wp:lineTo x="0" y="20972"/>
                <wp:lineTo x="21138" y="20972"/>
                <wp:lineTo x="21138" y="0"/>
                <wp:lineTo x="0" y="0"/>
              </wp:wrapPolygon>
            </wp:wrapTight>
            <wp:docPr id="5" name="Рисунок 16" descr="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21"/>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187450" cy="961390"/>
                    </a:xfrm>
                    <a:prstGeom prst="rect">
                      <a:avLst/>
                    </a:prstGeom>
                    <a:noFill/>
                    <a:ln>
                      <a:noFill/>
                    </a:ln>
                  </pic:spPr>
                </pic:pic>
              </a:graphicData>
            </a:graphic>
            <wp14:sizeRelH relativeFrom="page">
              <wp14:pctWidth>0</wp14:pctWidth>
            </wp14:sizeRelH>
            <wp14:sizeRelV relativeFrom="page">
              <wp14:pctHeight>0</wp14:pctHeight>
            </wp14:sizeRelV>
          </wp:anchor>
        </w:drawing>
      </w:r>
      <w:r w:rsidR="00273E5F" w:rsidRPr="00503761">
        <w:rPr>
          <w:rFonts w:ascii="Times New Roman" w:eastAsia="Times New Roman" w:hAnsi="Times New Roman"/>
          <w:b/>
          <w:bCs/>
          <w:color w:val="000000"/>
          <w:sz w:val="28"/>
          <w:szCs w:val="28"/>
          <w:bdr w:val="none" w:sz="0" w:space="0" w:color="auto" w:frame="1"/>
          <w:lang w:eastAsia="ru-RU"/>
        </w:rPr>
        <w:t xml:space="preserve">   Зайчика на пальчик</w:t>
      </w:r>
      <w:r w:rsidR="00273E5F" w:rsidRPr="00503761">
        <w:rPr>
          <w:rFonts w:ascii="Times New Roman" w:eastAsia="Times New Roman" w:hAnsi="Times New Roman"/>
          <w:color w:val="000000"/>
          <w:sz w:val="28"/>
          <w:szCs w:val="28"/>
          <w:lang w:eastAsia="ru-RU"/>
        </w:rPr>
        <w:t> делали детям с трех лет, чтобы они имели друга, собеседника. Зайчик одевается на пальчик и всегда рядом с тобой. Эту игрушку раньше родители давали детям, когда уходили из дома, и</w:t>
      </w:r>
      <w:r w:rsidR="009D5125" w:rsidRPr="00503761">
        <w:rPr>
          <w:rFonts w:ascii="Times New Roman" w:eastAsia="Times New Roman" w:hAnsi="Times New Roman"/>
          <w:color w:val="000000"/>
          <w:sz w:val="28"/>
          <w:szCs w:val="28"/>
          <w:lang w:eastAsia="ru-RU"/>
        </w:rPr>
        <w:t>,</w:t>
      </w:r>
      <w:r w:rsidR="00273E5F" w:rsidRPr="00503761">
        <w:rPr>
          <w:rFonts w:ascii="Times New Roman" w:eastAsia="Times New Roman" w:hAnsi="Times New Roman"/>
          <w:color w:val="000000"/>
          <w:sz w:val="28"/>
          <w:szCs w:val="28"/>
          <w:lang w:eastAsia="ru-RU"/>
        </w:rPr>
        <w:t xml:space="preserve"> если становиться скучно или страшно</w:t>
      </w:r>
      <w:r w:rsidR="009D5125" w:rsidRPr="00503761">
        <w:rPr>
          <w:rFonts w:ascii="Times New Roman" w:eastAsia="Times New Roman" w:hAnsi="Times New Roman"/>
          <w:color w:val="000000"/>
          <w:sz w:val="28"/>
          <w:szCs w:val="28"/>
          <w:lang w:eastAsia="ru-RU"/>
        </w:rPr>
        <w:t>,</w:t>
      </w:r>
      <w:r w:rsidR="00273E5F" w:rsidRPr="00503761">
        <w:rPr>
          <w:rFonts w:ascii="Times New Roman" w:eastAsia="Times New Roman" w:hAnsi="Times New Roman"/>
          <w:color w:val="000000"/>
          <w:sz w:val="28"/>
          <w:szCs w:val="28"/>
          <w:lang w:eastAsia="ru-RU"/>
        </w:rPr>
        <w:t xml:space="preserve"> к нему можно обратиться как к другу, поговорить с ним, пожаловаться или просто поиграть. Это и друг и оберег. Дети очень отзывчивы</w:t>
      </w:r>
      <w:r w:rsidR="009D5125" w:rsidRPr="00503761">
        <w:rPr>
          <w:rFonts w:ascii="Times New Roman" w:eastAsia="Times New Roman" w:hAnsi="Times New Roman"/>
          <w:color w:val="000000"/>
          <w:sz w:val="28"/>
          <w:szCs w:val="28"/>
          <w:lang w:eastAsia="ru-RU"/>
        </w:rPr>
        <w:t>,</w:t>
      </w:r>
      <w:r w:rsidR="00273E5F" w:rsidRPr="00503761">
        <w:rPr>
          <w:rFonts w:ascii="Times New Roman" w:eastAsia="Times New Roman" w:hAnsi="Times New Roman"/>
          <w:color w:val="000000"/>
          <w:sz w:val="28"/>
          <w:szCs w:val="28"/>
          <w:lang w:eastAsia="ru-RU"/>
        </w:rPr>
        <w:t xml:space="preserve"> и в любимой игрушке видят родственную душу, открываются и разговаривают как с живым человеком.</w:t>
      </w:r>
    </w:p>
    <w:p w:rsidR="00273E5F" w:rsidRPr="00503761" w:rsidRDefault="00273E5F" w:rsidP="00503761">
      <w:pPr>
        <w:shd w:val="clear" w:color="auto" w:fill="FFFFFF"/>
        <w:spacing w:after="0" w:line="360" w:lineRule="auto"/>
        <w:jc w:val="both"/>
        <w:textAlignment w:val="baseline"/>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К игровым свёрнутым куклам относят </w:t>
      </w:r>
      <w:r w:rsidRPr="00503761">
        <w:rPr>
          <w:rFonts w:ascii="Times New Roman" w:eastAsia="Times New Roman" w:hAnsi="Times New Roman"/>
          <w:b/>
          <w:bCs/>
          <w:color w:val="000000"/>
          <w:sz w:val="28"/>
          <w:szCs w:val="28"/>
          <w:bdr w:val="none" w:sz="0" w:space="0" w:color="auto" w:frame="1"/>
          <w:lang w:eastAsia="ru-RU"/>
        </w:rPr>
        <w:t>куклы – закрутки</w:t>
      </w:r>
      <w:r w:rsidRPr="00503761">
        <w:rPr>
          <w:rFonts w:ascii="Times New Roman" w:eastAsia="Times New Roman" w:hAnsi="Times New Roman"/>
          <w:color w:val="000000"/>
          <w:sz w:val="28"/>
          <w:szCs w:val="28"/>
          <w:lang w:eastAsia="ru-RU"/>
        </w:rPr>
        <w:t xml:space="preserve">, которые изготавливались очень просто. Туловище – кусок ткани, закрученный вокруг своей </w:t>
      </w:r>
      <w:r w:rsidRPr="00503761">
        <w:rPr>
          <w:rFonts w:ascii="Times New Roman" w:eastAsia="Times New Roman" w:hAnsi="Times New Roman"/>
          <w:color w:val="000000"/>
          <w:sz w:val="28"/>
          <w:szCs w:val="28"/>
          <w:lang w:eastAsia="ru-RU"/>
        </w:rPr>
        <w:lastRenderedPageBreak/>
        <w:t xml:space="preserve">оси и скреплённый ниткой. Таким же способом изготовлены руки и, наконец, небольшой шарик – </w:t>
      </w:r>
      <w:proofErr w:type="gramStart"/>
      <w:r w:rsidRPr="00503761">
        <w:rPr>
          <w:rFonts w:ascii="Times New Roman" w:eastAsia="Times New Roman" w:hAnsi="Times New Roman"/>
          <w:color w:val="000000"/>
          <w:sz w:val="28"/>
          <w:szCs w:val="28"/>
          <w:lang w:eastAsia="ru-RU"/>
        </w:rPr>
        <w:t>голова</w:t>
      </w:r>
      <w:proofErr w:type="gramEnd"/>
      <w:r w:rsidRPr="00503761">
        <w:rPr>
          <w:rFonts w:ascii="Times New Roman" w:eastAsia="Times New Roman" w:hAnsi="Times New Roman"/>
          <w:color w:val="000000"/>
          <w:sz w:val="28"/>
          <w:szCs w:val="28"/>
          <w:lang w:eastAsia="ru-RU"/>
        </w:rPr>
        <w:t xml:space="preserve"> с помощью нитки прикреплённый к туловищу.</w:t>
      </w:r>
      <w:r w:rsidR="001913F3" w:rsidRPr="00503761">
        <w:rPr>
          <w:rFonts w:ascii="Times New Roman" w:eastAsia="Times New Roman" w:hAnsi="Times New Roman"/>
          <w:color w:val="000000"/>
          <w:sz w:val="28"/>
          <w:szCs w:val="28"/>
          <w:lang w:eastAsia="ru-RU"/>
        </w:rPr>
        <w:t xml:space="preserve"> </w:t>
      </w:r>
    </w:p>
    <w:p w:rsidR="00273E5F" w:rsidRPr="00503761" w:rsidRDefault="00273E5F" w:rsidP="00503761">
      <w:pPr>
        <w:shd w:val="clear" w:color="auto" w:fill="FFFFFF"/>
        <w:spacing w:after="0" w:line="360" w:lineRule="auto"/>
        <w:jc w:val="both"/>
        <w:textAlignment w:val="baseline"/>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Наиболее простой свёрнутой куклой считается кукла </w:t>
      </w:r>
      <w:r w:rsidRPr="00503761">
        <w:rPr>
          <w:rFonts w:ascii="Times New Roman" w:eastAsia="Times New Roman" w:hAnsi="Times New Roman"/>
          <w:b/>
          <w:bCs/>
          <w:color w:val="000000"/>
          <w:sz w:val="28"/>
          <w:szCs w:val="28"/>
          <w:bdr w:val="none" w:sz="0" w:space="0" w:color="auto" w:frame="1"/>
          <w:lang w:eastAsia="ru-RU"/>
        </w:rPr>
        <w:t>Барыня</w:t>
      </w:r>
      <w:r w:rsidRPr="00503761">
        <w:rPr>
          <w:rFonts w:ascii="Times New Roman" w:eastAsia="Times New Roman" w:hAnsi="Times New Roman"/>
          <w:color w:val="000000"/>
          <w:sz w:val="28"/>
          <w:szCs w:val="28"/>
          <w:lang w:eastAsia="ru-RU"/>
        </w:rPr>
        <w:t>, бытовавшая в Ефремовском уезде Тульской губернии. Её изготавливали для детей младшего возраста. Сначала делали туловище, покрывали белой тканью и перевязывали в трёх местах, затем брали длинный лоскут, покрывали им часть туловища, перевязывали его, отделяя голову. Остатки ткани по бокам разрезали на три части и заплетали косички – это были руки. На куклу надевали юбку, передник, на голову ей повязывали косынку.</w:t>
      </w:r>
    </w:p>
    <w:p w:rsidR="00273E5F" w:rsidRPr="00503761" w:rsidRDefault="00273E5F" w:rsidP="00503761">
      <w:pPr>
        <w:shd w:val="clear" w:color="auto" w:fill="FFFFFF"/>
        <w:spacing w:after="0" w:line="360" w:lineRule="auto"/>
        <w:jc w:val="both"/>
        <w:textAlignment w:val="baseline"/>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Была распространена игровая тряпичная кукла </w:t>
      </w:r>
      <w:r w:rsidRPr="00503761">
        <w:rPr>
          <w:rFonts w:ascii="Times New Roman" w:eastAsia="Times New Roman" w:hAnsi="Times New Roman"/>
          <w:b/>
          <w:bCs/>
          <w:color w:val="000000"/>
          <w:sz w:val="28"/>
          <w:szCs w:val="28"/>
          <w:bdr w:val="none" w:sz="0" w:space="0" w:color="auto" w:frame="1"/>
          <w:lang w:eastAsia="ru-RU"/>
        </w:rPr>
        <w:t>Малышок – голышек.</w:t>
      </w:r>
      <w:r w:rsidRPr="00503761">
        <w:rPr>
          <w:rFonts w:ascii="Times New Roman" w:eastAsia="Times New Roman" w:hAnsi="Times New Roman"/>
          <w:color w:val="000000"/>
          <w:sz w:val="28"/>
          <w:szCs w:val="28"/>
          <w:lang w:eastAsia="ru-RU"/>
        </w:rPr>
        <w:t> Отличительной особенностью техники её изготовления было то, что ткань внизу не оставляли единым "подолом", а разделяли на две части и формировали ножки, обматывая их нитками. Куклу обязательно подпоясывали. "Малышок", как уже ясно из названия, был голенький, без одежды, но пояс являлся не только обязательным атрибутом русского традиционного костюма, но и очень сильным оберегом.</w:t>
      </w:r>
    </w:p>
    <w:p w:rsidR="00273E5F" w:rsidRPr="00503761" w:rsidRDefault="00A30040" w:rsidP="00503761">
      <w:pPr>
        <w:shd w:val="clear" w:color="auto" w:fill="FFFFFF"/>
        <w:spacing w:after="0" w:line="360" w:lineRule="auto"/>
        <w:jc w:val="both"/>
        <w:textAlignment w:val="baseline"/>
        <w:rPr>
          <w:rFonts w:ascii="Times New Roman" w:eastAsia="Times New Roman" w:hAnsi="Times New Roman"/>
          <w:b/>
          <w:color w:val="000000"/>
          <w:sz w:val="28"/>
          <w:szCs w:val="28"/>
          <w:lang w:eastAsia="ru-RU"/>
        </w:rPr>
      </w:pPr>
      <w:r>
        <w:rPr>
          <w:rFonts w:ascii="Times New Roman" w:hAnsi="Times New Roman"/>
          <w:noProof/>
          <w:sz w:val="28"/>
          <w:szCs w:val="28"/>
          <w:lang w:eastAsia="ru-RU"/>
        </w:rPr>
        <w:drawing>
          <wp:anchor distT="0" distB="0" distL="114300" distR="114300" simplePos="0" relativeHeight="251655680" behindDoc="1" locked="0" layoutInCell="1" allowOverlap="1">
            <wp:simplePos x="0" y="0"/>
            <wp:positionH relativeFrom="column">
              <wp:posOffset>-60960</wp:posOffset>
            </wp:positionH>
            <wp:positionV relativeFrom="paragraph">
              <wp:posOffset>47625</wp:posOffset>
            </wp:positionV>
            <wp:extent cx="1044575" cy="1398905"/>
            <wp:effectExtent l="0" t="0" r="3175" b="0"/>
            <wp:wrapTight wrapText="bothSides">
              <wp:wrapPolygon edited="0">
                <wp:start x="0" y="0"/>
                <wp:lineTo x="0" y="21178"/>
                <wp:lineTo x="21272" y="21178"/>
                <wp:lineTo x="21272" y="0"/>
                <wp:lineTo x="0" y="0"/>
              </wp:wrapPolygon>
            </wp:wrapTight>
            <wp:docPr id="4" name="Рисунок 17" descr="0_5cc8c_ef3fc912_X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0_5cc8c_ef3fc912_XL"/>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044575" cy="1398905"/>
                    </a:xfrm>
                    <a:prstGeom prst="rect">
                      <a:avLst/>
                    </a:prstGeom>
                    <a:noFill/>
                    <a:ln>
                      <a:noFill/>
                    </a:ln>
                  </pic:spPr>
                </pic:pic>
              </a:graphicData>
            </a:graphic>
            <wp14:sizeRelH relativeFrom="page">
              <wp14:pctWidth>0</wp14:pctWidth>
            </wp14:sizeRelH>
            <wp14:sizeRelV relativeFrom="page">
              <wp14:pctHeight>0</wp14:pctHeight>
            </wp14:sizeRelV>
          </wp:anchor>
        </w:drawing>
      </w:r>
      <w:r w:rsidR="00273E5F" w:rsidRPr="00503761">
        <w:rPr>
          <w:rFonts w:ascii="Times New Roman" w:eastAsia="Times New Roman" w:hAnsi="Times New Roman"/>
          <w:b/>
          <w:bCs/>
          <w:color w:val="000000"/>
          <w:sz w:val="28"/>
          <w:szCs w:val="28"/>
          <w:bdr w:val="none" w:sz="0" w:space="0" w:color="auto" w:frame="1"/>
          <w:lang w:eastAsia="ru-RU"/>
        </w:rPr>
        <w:t xml:space="preserve">   Кукла "на выхвалку</w:t>
      </w:r>
      <w:r w:rsidR="00273E5F" w:rsidRPr="00503761">
        <w:rPr>
          <w:rFonts w:ascii="Times New Roman" w:eastAsia="Times New Roman" w:hAnsi="Times New Roman"/>
          <w:color w:val="000000"/>
          <w:sz w:val="28"/>
          <w:szCs w:val="28"/>
          <w:lang w:eastAsia="ru-RU"/>
        </w:rPr>
        <w:t>" являлась игровой сшивной куклой. Она шилась девочками до 12 лет</w:t>
      </w:r>
      <w:r w:rsidR="009D5125" w:rsidRPr="00503761">
        <w:rPr>
          <w:rFonts w:ascii="Times New Roman" w:eastAsia="Times New Roman" w:hAnsi="Times New Roman"/>
          <w:color w:val="000000"/>
          <w:sz w:val="28"/>
          <w:szCs w:val="28"/>
          <w:lang w:eastAsia="ru-RU"/>
        </w:rPr>
        <w:t>,</w:t>
      </w:r>
      <w:r w:rsidR="00273E5F" w:rsidRPr="00503761">
        <w:rPr>
          <w:rFonts w:ascii="Times New Roman" w:eastAsia="Times New Roman" w:hAnsi="Times New Roman"/>
          <w:color w:val="000000"/>
          <w:sz w:val="28"/>
          <w:szCs w:val="28"/>
          <w:lang w:eastAsia="ru-RU"/>
        </w:rPr>
        <w:t xml:space="preserve"> и была экзаменом по шитью и рукоделию</w:t>
      </w:r>
      <w:proofErr w:type="gramStart"/>
      <w:r w:rsidR="00273E5F" w:rsidRPr="00503761">
        <w:rPr>
          <w:rFonts w:ascii="Times New Roman" w:eastAsia="Times New Roman" w:hAnsi="Times New Roman"/>
          <w:color w:val="000000"/>
          <w:sz w:val="28"/>
          <w:szCs w:val="28"/>
          <w:lang w:eastAsia="ru-RU"/>
        </w:rPr>
        <w:t>.П</w:t>
      </w:r>
      <w:proofErr w:type="gramEnd"/>
      <w:r w:rsidR="00273E5F" w:rsidRPr="00503761">
        <w:rPr>
          <w:rFonts w:ascii="Times New Roman" w:eastAsia="Times New Roman" w:hAnsi="Times New Roman"/>
          <w:color w:val="000000"/>
          <w:sz w:val="28"/>
          <w:szCs w:val="28"/>
          <w:lang w:eastAsia="ru-RU"/>
        </w:rPr>
        <w:t>отом девочки помогали готовить приданое старшим сёстрам, знакомясь с традиционными видами одежды, попутно подбирая что – то и для своего приданого. Каждая девочка хотела быстрее сделать куколку, на которой могла показать знание костюма, чтобы не засидеться с малолетними детьми и вовремя попасть на посиделки. Шили куклы "на выхвалку" в основном во время Рождественского и Великого постов, а весной, после Пасхи гуляли по деревне, хвастались нашитыми куклами. В некоторых местностях эти куклы имели своё название. Первая кукла </w:t>
      </w:r>
      <w:r w:rsidR="00273E5F" w:rsidRPr="00503761">
        <w:rPr>
          <w:rFonts w:ascii="Times New Roman" w:eastAsia="Times New Roman" w:hAnsi="Times New Roman"/>
          <w:b/>
          <w:bCs/>
          <w:color w:val="000000"/>
          <w:sz w:val="28"/>
          <w:szCs w:val="28"/>
          <w:bdr w:val="none" w:sz="0" w:space="0" w:color="auto" w:frame="1"/>
          <w:lang w:eastAsia="ru-RU"/>
        </w:rPr>
        <w:t xml:space="preserve">– </w:t>
      </w:r>
      <w:proofErr w:type="gramStart"/>
      <w:r w:rsidR="00273E5F" w:rsidRPr="00503761">
        <w:rPr>
          <w:rFonts w:ascii="Times New Roman" w:eastAsia="Times New Roman" w:hAnsi="Times New Roman"/>
          <w:b/>
          <w:bCs/>
          <w:color w:val="000000"/>
          <w:sz w:val="28"/>
          <w:szCs w:val="28"/>
          <w:bdr w:val="none" w:sz="0" w:space="0" w:color="auto" w:frame="1"/>
          <w:lang w:eastAsia="ru-RU"/>
        </w:rPr>
        <w:t>простоволосая</w:t>
      </w:r>
      <w:proofErr w:type="gramEnd"/>
      <w:r w:rsidR="00273E5F" w:rsidRPr="00503761">
        <w:rPr>
          <w:rFonts w:ascii="Times New Roman" w:eastAsia="Times New Roman" w:hAnsi="Times New Roman"/>
          <w:color w:val="000000"/>
          <w:sz w:val="28"/>
          <w:szCs w:val="28"/>
          <w:lang w:eastAsia="ru-RU"/>
        </w:rPr>
        <w:t>. Вторая – </w:t>
      </w:r>
      <w:r w:rsidR="00273E5F" w:rsidRPr="00503761">
        <w:rPr>
          <w:rFonts w:ascii="Times New Roman" w:eastAsia="Times New Roman" w:hAnsi="Times New Roman"/>
          <w:b/>
          <w:bCs/>
          <w:color w:val="000000"/>
          <w:sz w:val="28"/>
          <w:szCs w:val="28"/>
          <w:bdr w:val="none" w:sz="0" w:space="0" w:color="auto" w:frame="1"/>
          <w:lang w:eastAsia="ru-RU"/>
        </w:rPr>
        <w:t>кукла с косой</w:t>
      </w:r>
      <w:r w:rsidR="00273E5F" w:rsidRPr="00503761">
        <w:rPr>
          <w:rFonts w:ascii="Times New Roman" w:eastAsia="Times New Roman" w:hAnsi="Times New Roman"/>
          <w:color w:val="000000"/>
          <w:sz w:val="28"/>
          <w:szCs w:val="28"/>
          <w:lang w:eastAsia="ru-RU"/>
        </w:rPr>
        <w:t>. Третья – </w:t>
      </w:r>
      <w:proofErr w:type="gramStart"/>
      <w:r w:rsidR="00273E5F" w:rsidRPr="00503761">
        <w:rPr>
          <w:rFonts w:ascii="Times New Roman" w:eastAsia="Times New Roman" w:hAnsi="Times New Roman"/>
          <w:b/>
          <w:bCs/>
          <w:color w:val="000000"/>
          <w:sz w:val="28"/>
          <w:szCs w:val="28"/>
          <w:bdr w:val="none" w:sz="0" w:space="0" w:color="auto" w:frame="1"/>
          <w:lang w:eastAsia="ru-RU"/>
        </w:rPr>
        <w:t>молодуха</w:t>
      </w:r>
      <w:proofErr w:type="gramEnd"/>
      <w:r w:rsidR="00273E5F" w:rsidRPr="00503761">
        <w:rPr>
          <w:rFonts w:ascii="Times New Roman" w:eastAsia="Times New Roman" w:hAnsi="Times New Roman"/>
          <w:color w:val="000000"/>
          <w:sz w:val="28"/>
          <w:szCs w:val="28"/>
          <w:lang w:eastAsia="ru-RU"/>
        </w:rPr>
        <w:t>. Четвёртая – </w:t>
      </w:r>
      <w:r w:rsidR="00273E5F" w:rsidRPr="00503761">
        <w:rPr>
          <w:rFonts w:ascii="Times New Roman" w:eastAsia="Times New Roman" w:hAnsi="Times New Roman"/>
          <w:b/>
          <w:bCs/>
          <w:color w:val="000000"/>
          <w:sz w:val="28"/>
          <w:szCs w:val="28"/>
          <w:bdr w:val="none" w:sz="0" w:space="0" w:color="auto" w:frame="1"/>
          <w:lang w:eastAsia="ru-RU"/>
        </w:rPr>
        <w:t>кукла нарядная</w:t>
      </w:r>
      <w:r w:rsidR="00273E5F" w:rsidRPr="00503761">
        <w:rPr>
          <w:rFonts w:ascii="Times New Roman" w:eastAsia="Times New Roman" w:hAnsi="Times New Roman"/>
          <w:color w:val="000000"/>
          <w:sz w:val="28"/>
          <w:szCs w:val="28"/>
          <w:lang w:eastAsia="ru-RU"/>
        </w:rPr>
        <w:t>, она и была тем экзаменом, что отделял детство от юности.</w:t>
      </w:r>
    </w:p>
    <w:p w:rsidR="00E8438A" w:rsidRPr="00503761" w:rsidRDefault="00273E5F"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lastRenderedPageBreak/>
        <w:t xml:space="preserve">   Существовали и традиционные игровые куклы, выполнявшие (</w:t>
      </w:r>
      <w:proofErr w:type="gramStart"/>
      <w:r w:rsidRPr="00503761">
        <w:rPr>
          <w:rFonts w:ascii="Times New Roman" w:eastAsia="Times New Roman" w:hAnsi="Times New Roman"/>
          <w:color w:val="000000"/>
          <w:sz w:val="28"/>
          <w:szCs w:val="28"/>
          <w:lang w:eastAsia="ru-RU"/>
        </w:rPr>
        <w:t>помимо</w:t>
      </w:r>
      <w:proofErr w:type="gramEnd"/>
      <w:r w:rsidRPr="00503761">
        <w:rPr>
          <w:rFonts w:ascii="Times New Roman" w:eastAsia="Times New Roman" w:hAnsi="Times New Roman"/>
          <w:color w:val="000000"/>
          <w:sz w:val="28"/>
          <w:szCs w:val="28"/>
          <w:lang w:eastAsia="ru-RU"/>
        </w:rPr>
        <w:t xml:space="preserve"> игровой) еще и воспитательную функцию. Например, для девочек изготавливали кукол-закруток, имитирующих маленьких детей. Многие игровые куклы воспитывали позитивные моральные качества, например, делавшаяся нарочито небрежно кукла </w:t>
      </w:r>
      <w:r w:rsidRPr="00503761">
        <w:rPr>
          <w:rFonts w:ascii="Times New Roman" w:eastAsia="Times New Roman" w:hAnsi="Times New Roman"/>
          <w:b/>
          <w:color w:val="000000"/>
          <w:sz w:val="28"/>
          <w:szCs w:val="28"/>
          <w:lang w:eastAsia="ru-RU"/>
        </w:rPr>
        <w:t>Убоженка.</w:t>
      </w:r>
      <w:r w:rsidRPr="00503761">
        <w:rPr>
          <w:rFonts w:ascii="Times New Roman" w:eastAsia="Times New Roman" w:hAnsi="Times New Roman"/>
          <w:color w:val="000000"/>
          <w:sz w:val="28"/>
          <w:szCs w:val="28"/>
          <w:lang w:eastAsia="ru-RU"/>
        </w:rPr>
        <w:t xml:space="preserve"> Игра с нею учила детей состраданию.</w:t>
      </w:r>
    </w:p>
    <w:p w:rsidR="003E2FEF" w:rsidRPr="00966ED1" w:rsidRDefault="00966ED1" w:rsidP="00966ED1">
      <w:pPr>
        <w:shd w:val="clear" w:color="auto" w:fill="FFFFFF"/>
        <w:spacing w:after="0" w:line="360" w:lineRule="auto"/>
        <w:jc w:val="both"/>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t xml:space="preserve">1.3  </w:t>
      </w:r>
      <w:r w:rsidR="00E8438A" w:rsidRPr="00966ED1">
        <w:rPr>
          <w:rFonts w:ascii="Times New Roman" w:eastAsia="Times New Roman" w:hAnsi="Times New Roman"/>
          <w:b/>
          <w:bCs/>
          <w:color w:val="000000"/>
          <w:sz w:val="28"/>
          <w:szCs w:val="28"/>
          <w:lang w:eastAsia="ru-RU"/>
        </w:rPr>
        <w:t>Значение процесса изготовления куклы</w:t>
      </w:r>
    </w:p>
    <w:p w:rsidR="00E8438A" w:rsidRPr="00503761" w:rsidRDefault="00E8438A"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b/>
          <w:bCs/>
          <w:color w:val="000000"/>
          <w:sz w:val="28"/>
          <w:szCs w:val="28"/>
          <w:lang w:eastAsia="ru-RU"/>
        </w:rPr>
        <w:t xml:space="preserve">  </w:t>
      </w:r>
      <w:r w:rsidRPr="00503761">
        <w:rPr>
          <w:rFonts w:ascii="Times New Roman" w:eastAsia="Times New Roman" w:hAnsi="Times New Roman"/>
          <w:color w:val="000000"/>
          <w:sz w:val="28"/>
          <w:szCs w:val="28"/>
          <w:lang w:eastAsia="ru-RU"/>
        </w:rPr>
        <w:t xml:space="preserve">    Кукол наряжали в платья. Оказывается,  шили кукольные платья не просто так, а со смыслом. Во-первых, в наряде всегда должен был присутствовать красный цвет – цвет солнца, тепла, здоровья, радости. И еще считали, что он обладает охранительным действием: оберегает от сглаза и травм. Вышитый узор, которым когда-то украшали наряд куклы, тоже не был случайным. Каждый его элемент хранил магическое значение, и узор должен был в лице куклы, оберегать ребенка. Слово «узор» обозначало «призор», т.е. «присмотр». </w:t>
      </w:r>
      <w:proofErr w:type="gramStart"/>
      <w:r w:rsidRPr="00503761">
        <w:rPr>
          <w:rFonts w:ascii="Times New Roman" w:eastAsia="Times New Roman" w:hAnsi="Times New Roman"/>
          <w:color w:val="000000"/>
          <w:sz w:val="28"/>
          <w:szCs w:val="28"/>
          <w:lang w:eastAsia="ru-RU"/>
        </w:rPr>
        <w:t>Поэтому, на кукольном платье, как и на костюме взрослого человека, вышивали  круги, кресты, розетки – знаки солнца; женские фигурки - символы плодородия; волнообразные линии – знаки воды; горизонтальные линии – знаки земли; ромбики с точками внутри - символ засеянного поля;  вертикальные линии - знаки дерева, вечно живой природы.</w:t>
      </w:r>
      <w:proofErr w:type="gramEnd"/>
      <w:r w:rsidRPr="00503761">
        <w:rPr>
          <w:rFonts w:ascii="Times New Roman" w:eastAsia="Times New Roman" w:hAnsi="Times New Roman"/>
          <w:color w:val="000000"/>
          <w:sz w:val="28"/>
          <w:szCs w:val="28"/>
          <w:lang w:eastAsia="ru-RU"/>
        </w:rPr>
        <w:t xml:space="preserve"> Таким образом, дети с малолет</w:t>
      </w:r>
      <w:r w:rsidR="002B54E2" w:rsidRPr="00503761">
        <w:rPr>
          <w:rFonts w:ascii="Times New Roman" w:eastAsia="Times New Roman" w:hAnsi="Times New Roman"/>
          <w:color w:val="000000"/>
          <w:sz w:val="28"/>
          <w:szCs w:val="28"/>
          <w:lang w:eastAsia="ru-RU"/>
        </w:rPr>
        <w:t>ства постигали значение и цвета</w:t>
      </w:r>
      <w:r w:rsidRPr="00503761">
        <w:rPr>
          <w:rFonts w:ascii="Times New Roman" w:eastAsia="Times New Roman" w:hAnsi="Times New Roman"/>
          <w:color w:val="000000"/>
          <w:sz w:val="28"/>
          <w:szCs w:val="28"/>
          <w:lang w:eastAsia="ru-RU"/>
        </w:rPr>
        <w:t>, и узора.</w:t>
      </w:r>
    </w:p>
    <w:p w:rsidR="00E8438A" w:rsidRPr="00503761" w:rsidRDefault="00E8438A" w:rsidP="00503761">
      <w:pPr>
        <w:shd w:val="clear" w:color="auto" w:fill="FFFFFF"/>
        <w:spacing w:after="0" w:line="360" w:lineRule="auto"/>
        <w:jc w:val="both"/>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 xml:space="preserve">    </w:t>
      </w:r>
      <w:r w:rsidRPr="00503761">
        <w:rPr>
          <w:rFonts w:ascii="Times New Roman" w:eastAsia="Times New Roman" w:hAnsi="Times New Roman"/>
          <w:color w:val="000000"/>
          <w:sz w:val="28"/>
          <w:szCs w:val="28"/>
          <w:lang w:eastAsia="ru-RU"/>
        </w:rPr>
        <w:t>В процессе работы над созданием куклы, у девочек развивается моторика пальцев, закрепляются навыки работы с ножницами, иглой, швейной машиной. В практической работе дети учатся употреблять в дело любые имеющиеся под рукой лоскуты; гармонично сочетать их по цвету, следить за правилами экономии материала; в работе применять прямые и косые кусочки ткани, извлекая красоту из обычных, казалось бы, бросовых обрезков, кромок, кусочков пряжи. Изготовление кукол доставляет детям радость и увлекает. Детская наивность, отсутствие натурализма с одной стороны и богатая детская фантазия, нестандартность мышления с другой,  дают возможность создавать замечательные  кукольные образы.</w:t>
      </w:r>
    </w:p>
    <w:p w:rsidR="00E8438A" w:rsidRPr="00503761" w:rsidRDefault="00E8438A"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lastRenderedPageBreak/>
        <w:t xml:space="preserve">   Изготовление народной тряпичной куклы – очень интересный, добрый и веселый вид традиционного народного ремесла. У каждой куклы свой национальный характер. В ней отражается человеческая история. Тряпичная кукла не требует особых затрат и дает огромные возможности для фантазии и творчества. Она воспитывает в человеке доброту, любовь и сострадание, учит понимать чувства другого человека, его внутренний мир. Такую народную куклу не купишь в магазине. Нигде так не оживает старый лоскуток как в кукле,  сделанной своими руками. Родители легко могут изготовить народную игрушку вместе со своими малышами, а дети постарше вполне справятся с ней сами. Я думаю, что в настоящее время традиционная народная игрушка может помочь сохранить здоровье и воспитать искренние чувства патриотизма, любви к природе, труду, уважение к родной культуре и своей земле.</w:t>
      </w:r>
    </w:p>
    <w:p w:rsidR="00966ED1" w:rsidRDefault="00966ED1"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1913F3" w:rsidRPr="00503761" w:rsidRDefault="00273E5F" w:rsidP="00503761">
      <w:pPr>
        <w:shd w:val="clear" w:color="auto" w:fill="FFFFFF"/>
        <w:spacing w:after="0" w:line="360" w:lineRule="auto"/>
        <w:jc w:val="both"/>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2.Практическая часть</w:t>
      </w:r>
    </w:p>
    <w:p w:rsidR="003E2FEF" w:rsidRPr="00503761" w:rsidRDefault="00273E5F" w:rsidP="00503761">
      <w:pPr>
        <w:shd w:val="clear" w:color="auto" w:fill="FFFFFF"/>
        <w:spacing w:after="0" w:line="360" w:lineRule="auto"/>
        <w:jc w:val="both"/>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2.1. Социологический опрос</w:t>
      </w:r>
    </w:p>
    <w:p w:rsidR="00273E5F" w:rsidRPr="00503761" w:rsidRDefault="00273E5F"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Cs/>
          <w:color w:val="000000"/>
          <w:sz w:val="28"/>
          <w:szCs w:val="28"/>
          <w:lang w:eastAsia="ru-RU"/>
        </w:rPr>
        <w:t xml:space="preserve">   </w:t>
      </w:r>
      <w:r w:rsidRPr="00503761">
        <w:rPr>
          <w:rFonts w:ascii="Times New Roman" w:eastAsia="Times New Roman" w:hAnsi="Times New Roman"/>
          <w:color w:val="000000"/>
          <w:sz w:val="28"/>
          <w:szCs w:val="28"/>
          <w:lang w:eastAsia="ru-RU"/>
        </w:rPr>
        <w:t xml:space="preserve">Игрушка - неизменный спутник ребенка с первых дней рождения. </w:t>
      </w:r>
      <w:r w:rsidRPr="00503761">
        <w:rPr>
          <w:rFonts w:ascii="Times New Roman" w:eastAsia="Times New Roman" w:hAnsi="Times New Roman"/>
          <w:bCs/>
          <w:color w:val="000000"/>
          <w:sz w:val="28"/>
          <w:szCs w:val="28"/>
          <w:lang w:eastAsia="ru-RU"/>
        </w:rPr>
        <w:t xml:space="preserve">Я решила узнать у девочек разных возрастов </w:t>
      </w:r>
      <w:r w:rsidR="00421535" w:rsidRPr="00503761">
        <w:rPr>
          <w:rFonts w:ascii="Times New Roman" w:eastAsia="Times New Roman" w:hAnsi="Times New Roman"/>
          <w:bCs/>
          <w:color w:val="000000"/>
          <w:sz w:val="28"/>
          <w:szCs w:val="28"/>
          <w:lang w:eastAsia="ru-RU"/>
        </w:rPr>
        <w:t xml:space="preserve">о </w:t>
      </w:r>
      <w:r w:rsidRPr="00503761">
        <w:rPr>
          <w:rFonts w:ascii="Times New Roman" w:eastAsia="Times New Roman" w:hAnsi="Times New Roman"/>
          <w:bCs/>
          <w:color w:val="000000"/>
          <w:sz w:val="28"/>
          <w:szCs w:val="28"/>
          <w:lang w:eastAsia="ru-RU"/>
        </w:rPr>
        <w:t xml:space="preserve">куклах. </w:t>
      </w:r>
      <w:r w:rsidR="00421535" w:rsidRPr="00503761">
        <w:rPr>
          <w:rFonts w:ascii="Times New Roman" w:eastAsia="Times New Roman" w:hAnsi="Times New Roman"/>
          <w:bCs/>
          <w:color w:val="000000"/>
          <w:sz w:val="28"/>
          <w:szCs w:val="28"/>
          <w:lang w:eastAsia="ru-RU"/>
        </w:rPr>
        <w:t>Девочкам была предложена анкета</w:t>
      </w:r>
      <w:proofErr w:type="gramStart"/>
      <w:r w:rsidR="00421535" w:rsidRPr="00503761">
        <w:rPr>
          <w:rFonts w:ascii="Times New Roman" w:eastAsia="Times New Roman" w:hAnsi="Times New Roman"/>
          <w:bCs/>
          <w:color w:val="000000"/>
          <w:sz w:val="28"/>
          <w:szCs w:val="28"/>
          <w:lang w:eastAsia="ru-RU"/>
        </w:rPr>
        <w:t>.</w:t>
      </w:r>
      <w:proofErr w:type="gramEnd"/>
      <w:r w:rsidR="00421535" w:rsidRPr="00503761">
        <w:rPr>
          <w:rFonts w:ascii="Times New Roman" w:eastAsia="Times New Roman" w:hAnsi="Times New Roman"/>
          <w:bCs/>
          <w:color w:val="000000"/>
          <w:sz w:val="28"/>
          <w:szCs w:val="28"/>
          <w:lang w:eastAsia="ru-RU"/>
        </w:rPr>
        <w:t xml:space="preserve"> (</w:t>
      </w:r>
      <w:proofErr w:type="gramStart"/>
      <w:r w:rsidR="00421535" w:rsidRPr="00503761">
        <w:rPr>
          <w:rFonts w:ascii="Times New Roman" w:eastAsia="Times New Roman" w:hAnsi="Times New Roman"/>
          <w:bCs/>
          <w:color w:val="000000"/>
          <w:sz w:val="28"/>
          <w:szCs w:val="28"/>
          <w:lang w:eastAsia="ru-RU"/>
        </w:rPr>
        <w:t>с</w:t>
      </w:r>
      <w:proofErr w:type="gramEnd"/>
      <w:r w:rsidR="00421535" w:rsidRPr="00503761">
        <w:rPr>
          <w:rFonts w:ascii="Times New Roman" w:eastAsia="Times New Roman" w:hAnsi="Times New Roman"/>
          <w:bCs/>
          <w:color w:val="000000"/>
          <w:sz w:val="28"/>
          <w:szCs w:val="28"/>
          <w:lang w:eastAsia="ru-RU"/>
        </w:rPr>
        <w:t xml:space="preserve">м </w:t>
      </w:r>
      <w:r w:rsidR="00421535" w:rsidRPr="00503761">
        <w:rPr>
          <w:rFonts w:ascii="Times New Roman" w:eastAsia="Times New Roman" w:hAnsi="Times New Roman"/>
          <w:bCs/>
          <w:i/>
          <w:color w:val="000000"/>
          <w:sz w:val="28"/>
          <w:szCs w:val="28"/>
          <w:lang w:eastAsia="ru-RU"/>
        </w:rPr>
        <w:t>Приложение 1</w:t>
      </w:r>
      <w:r w:rsidR="00421535" w:rsidRPr="00503761">
        <w:rPr>
          <w:rFonts w:ascii="Times New Roman" w:eastAsia="Times New Roman" w:hAnsi="Times New Roman"/>
          <w:bCs/>
          <w:color w:val="000000"/>
          <w:sz w:val="28"/>
          <w:szCs w:val="28"/>
          <w:lang w:eastAsia="ru-RU"/>
        </w:rPr>
        <w:t xml:space="preserve">) В опросе приняли участие 118 учениц 1-4 классов школы. </w:t>
      </w:r>
    </w:p>
    <w:p w:rsidR="00273E5F" w:rsidRPr="00503761" w:rsidRDefault="00273E5F"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Cs/>
          <w:color w:val="000000"/>
          <w:sz w:val="28"/>
          <w:szCs w:val="28"/>
          <w:lang w:eastAsia="ru-RU"/>
        </w:rPr>
        <w:t xml:space="preserve">    Результаты анкетирования представл</w:t>
      </w:r>
      <w:r w:rsidR="00421535" w:rsidRPr="00503761">
        <w:rPr>
          <w:rFonts w:ascii="Times New Roman" w:eastAsia="Times New Roman" w:hAnsi="Times New Roman"/>
          <w:bCs/>
          <w:color w:val="000000"/>
          <w:sz w:val="28"/>
          <w:szCs w:val="28"/>
          <w:lang w:eastAsia="ru-RU"/>
        </w:rPr>
        <w:t xml:space="preserve">ены в таблице и в виде диаграмм в </w:t>
      </w:r>
      <w:r w:rsidR="00421535" w:rsidRPr="00503761">
        <w:rPr>
          <w:rFonts w:ascii="Times New Roman" w:eastAsia="Times New Roman" w:hAnsi="Times New Roman"/>
          <w:bCs/>
          <w:i/>
          <w:color w:val="000000"/>
          <w:sz w:val="28"/>
          <w:szCs w:val="28"/>
          <w:lang w:eastAsia="ru-RU"/>
        </w:rPr>
        <w:t>Приложении 2</w:t>
      </w:r>
      <w:r w:rsidR="00421535" w:rsidRPr="00503761">
        <w:rPr>
          <w:rFonts w:ascii="Times New Roman" w:eastAsia="Times New Roman" w:hAnsi="Times New Roman"/>
          <w:bCs/>
          <w:color w:val="000000"/>
          <w:sz w:val="28"/>
          <w:szCs w:val="28"/>
          <w:lang w:eastAsia="ru-RU"/>
        </w:rPr>
        <w:t>. Анализ анкет показал, что почти у всех девочек есть дома куклы. Игры с куклами помогают им готовиться к будущей жизни. Большинство опроше</w:t>
      </w:r>
      <w:r w:rsidR="001913F3" w:rsidRPr="00503761">
        <w:rPr>
          <w:rFonts w:ascii="Times New Roman" w:eastAsia="Times New Roman" w:hAnsi="Times New Roman"/>
          <w:bCs/>
          <w:color w:val="000000"/>
          <w:sz w:val="28"/>
          <w:szCs w:val="28"/>
          <w:lang w:eastAsia="ru-RU"/>
        </w:rPr>
        <w:t>н</w:t>
      </w:r>
      <w:r w:rsidR="00421535" w:rsidRPr="00503761">
        <w:rPr>
          <w:rFonts w:ascii="Times New Roman" w:eastAsia="Times New Roman" w:hAnsi="Times New Roman"/>
          <w:bCs/>
          <w:color w:val="000000"/>
          <w:sz w:val="28"/>
          <w:szCs w:val="28"/>
          <w:lang w:eastAsia="ru-RU"/>
        </w:rPr>
        <w:t>ных учениц знали, что в давние времена девочки тоже играли куклами, но сделанными своими руками. И очень многие хотели бы мастерить таких тряпичных кукол сами. Но вот ученики 1-2 классов играют в куклы почти каждый день, а 3-4 классо</w:t>
      </w:r>
      <w:proofErr w:type="gramStart"/>
      <w:r w:rsidR="00421535" w:rsidRPr="00503761">
        <w:rPr>
          <w:rFonts w:ascii="Times New Roman" w:eastAsia="Times New Roman" w:hAnsi="Times New Roman"/>
          <w:bCs/>
          <w:color w:val="000000"/>
          <w:sz w:val="28"/>
          <w:szCs w:val="28"/>
          <w:lang w:eastAsia="ru-RU"/>
        </w:rPr>
        <w:t>в-</w:t>
      </w:r>
      <w:proofErr w:type="gramEnd"/>
      <w:r w:rsidR="00421535" w:rsidRPr="00503761">
        <w:rPr>
          <w:rFonts w:ascii="Times New Roman" w:eastAsia="Times New Roman" w:hAnsi="Times New Roman"/>
          <w:bCs/>
          <w:color w:val="000000"/>
          <w:sz w:val="28"/>
          <w:szCs w:val="28"/>
          <w:lang w:eastAsia="ru-RU"/>
        </w:rPr>
        <w:t xml:space="preserve"> редко. Это связано с тем, что старши</w:t>
      </w:r>
      <w:r w:rsidR="00DA5B10" w:rsidRPr="00503761">
        <w:rPr>
          <w:rFonts w:ascii="Times New Roman" w:eastAsia="Times New Roman" w:hAnsi="Times New Roman"/>
          <w:bCs/>
          <w:color w:val="000000"/>
          <w:sz w:val="28"/>
          <w:szCs w:val="28"/>
          <w:lang w:eastAsia="ru-RU"/>
        </w:rPr>
        <w:t>е более заняты уроками. И у них</w:t>
      </w:r>
      <w:r w:rsidR="00421535" w:rsidRPr="00503761">
        <w:rPr>
          <w:rFonts w:ascii="Times New Roman" w:eastAsia="Times New Roman" w:hAnsi="Times New Roman"/>
          <w:bCs/>
          <w:color w:val="000000"/>
          <w:sz w:val="28"/>
          <w:szCs w:val="28"/>
          <w:lang w:eastAsia="ru-RU"/>
        </w:rPr>
        <w:t>, как оказалось,</w:t>
      </w:r>
      <w:r w:rsidR="00DA5B10" w:rsidRPr="00503761">
        <w:rPr>
          <w:rFonts w:ascii="Times New Roman" w:eastAsia="Times New Roman" w:hAnsi="Times New Roman"/>
          <w:bCs/>
          <w:color w:val="000000"/>
          <w:sz w:val="28"/>
          <w:szCs w:val="28"/>
          <w:lang w:eastAsia="ru-RU"/>
        </w:rPr>
        <w:t xml:space="preserve"> самодельных </w:t>
      </w:r>
      <w:r w:rsidR="00421535" w:rsidRPr="00503761">
        <w:rPr>
          <w:rFonts w:ascii="Times New Roman" w:eastAsia="Times New Roman" w:hAnsi="Times New Roman"/>
          <w:bCs/>
          <w:color w:val="000000"/>
          <w:sz w:val="28"/>
          <w:szCs w:val="28"/>
          <w:lang w:eastAsia="ru-RU"/>
        </w:rPr>
        <w:t xml:space="preserve">кукол </w:t>
      </w:r>
      <w:r w:rsidR="00DA5B10" w:rsidRPr="00503761">
        <w:rPr>
          <w:rFonts w:ascii="Times New Roman" w:eastAsia="Times New Roman" w:hAnsi="Times New Roman"/>
          <w:bCs/>
          <w:color w:val="000000"/>
          <w:sz w:val="28"/>
          <w:szCs w:val="28"/>
          <w:lang w:eastAsia="ru-RU"/>
        </w:rPr>
        <w:t xml:space="preserve">больше, чем у младших. Возможно, девочки уже посещают кружки декоративно-прикладного характера и умеют лучше шить. </w:t>
      </w:r>
    </w:p>
    <w:p w:rsidR="00966ED1" w:rsidRDefault="00966ED1" w:rsidP="00503761">
      <w:pPr>
        <w:shd w:val="clear" w:color="auto" w:fill="FFFFFF"/>
        <w:spacing w:after="0" w:line="360" w:lineRule="auto"/>
        <w:jc w:val="both"/>
        <w:rPr>
          <w:rFonts w:ascii="Times New Roman" w:eastAsia="Times New Roman" w:hAnsi="Times New Roman"/>
          <w:bCs/>
          <w:color w:val="000000"/>
          <w:sz w:val="28"/>
          <w:szCs w:val="28"/>
          <w:lang w:eastAsia="ru-RU"/>
        </w:rPr>
      </w:pPr>
    </w:p>
    <w:p w:rsidR="00591A3D" w:rsidRDefault="00421535"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Cs/>
          <w:color w:val="000000"/>
          <w:sz w:val="28"/>
          <w:szCs w:val="28"/>
          <w:lang w:eastAsia="ru-RU"/>
        </w:rPr>
        <w:t xml:space="preserve"> </w:t>
      </w:r>
    </w:p>
    <w:p w:rsidR="00966ED1" w:rsidRDefault="00273E5F" w:rsidP="00503761">
      <w:pPr>
        <w:shd w:val="clear" w:color="auto" w:fill="FFFFFF"/>
        <w:spacing w:after="0" w:line="360" w:lineRule="auto"/>
        <w:jc w:val="both"/>
        <w:rPr>
          <w:rFonts w:ascii="Times New Roman" w:eastAsia="Times New Roman" w:hAnsi="Times New Roman"/>
          <w:b/>
          <w:color w:val="000000"/>
          <w:sz w:val="28"/>
          <w:szCs w:val="28"/>
          <w:lang w:eastAsia="ru-RU"/>
        </w:rPr>
      </w:pPr>
      <w:r w:rsidRPr="00503761">
        <w:rPr>
          <w:rFonts w:ascii="Times New Roman" w:eastAsia="Times New Roman" w:hAnsi="Times New Roman"/>
          <w:b/>
          <w:color w:val="000000"/>
          <w:sz w:val="28"/>
          <w:szCs w:val="28"/>
          <w:lang w:eastAsia="ru-RU"/>
        </w:rPr>
        <w:lastRenderedPageBreak/>
        <w:t>2.</w:t>
      </w:r>
      <w:r w:rsidR="00FB111A" w:rsidRPr="00503761">
        <w:rPr>
          <w:rFonts w:ascii="Times New Roman" w:eastAsia="Times New Roman" w:hAnsi="Times New Roman"/>
          <w:b/>
          <w:color w:val="000000"/>
          <w:sz w:val="28"/>
          <w:szCs w:val="28"/>
          <w:lang w:eastAsia="ru-RU"/>
        </w:rPr>
        <w:t>2</w:t>
      </w:r>
      <w:r w:rsidRPr="00503761">
        <w:rPr>
          <w:rFonts w:ascii="Times New Roman" w:eastAsia="Times New Roman" w:hAnsi="Times New Roman"/>
          <w:b/>
          <w:color w:val="000000"/>
          <w:sz w:val="28"/>
          <w:szCs w:val="28"/>
          <w:lang w:eastAsia="ru-RU"/>
        </w:rPr>
        <w:t>.</w:t>
      </w:r>
      <w:r w:rsidR="001E3F41" w:rsidRPr="00503761">
        <w:rPr>
          <w:rFonts w:ascii="Times New Roman" w:eastAsia="Times New Roman" w:hAnsi="Times New Roman"/>
          <w:b/>
          <w:color w:val="000000"/>
          <w:sz w:val="28"/>
          <w:szCs w:val="28"/>
          <w:lang w:eastAsia="ru-RU"/>
        </w:rPr>
        <w:t xml:space="preserve"> Создание кукол </w:t>
      </w:r>
    </w:p>
    <w:p w:rsidR="00FF5A78" w:rsidRPr="00503761" w:rsidRDefault="00F457F9" w:rsidP="00503761">
      <w:pPr>
        <w:shd w:val="clear" w:color="auto" w:fill="FFFFFF"/>
        <w:spacing w:after="0" w:line="360" w:lineRule="auto"/>
        <w:jc w:val="both"/>
        <w:rPr>
          <w:rFonts w:ascii="Times New Roman" w:hAnsi="Times New Roman"/>
          <w:sz w:val="28"/>
          <w:szCs w:val="28"/>
        </w:rPr>
      </w:pPr>
      <w:r w:rsidRPr="00503761">
        <w:rPr>
          <w:rFonts w:ascii="Times New Roman" w:hAnsi="Times New Roman"/>
          <w:sz w:val="28"/>
          <w:szCs w:val="28"/>
        </w:rPr>
        <w:t xml:space="preserve">   </w:t>
      </w:r>
      <w:r w:rsidR="003E2FEF" w:rsidRPr="00503761">
        <w:rPr>
          <w:rFonts w:ascii="Times New Roman" w:hAnsi="Times New Roman"/>
          <w:sz w:val="28"/>
          <w:szCs w:val="28"/>
        </w:rPr>
        <w:t>Из поколения в поколение накапливался своеобразный опыт – различные способы и приемы</w:t>
      </w:r>
      <w:r w:rsidR="00FF5A78" w:rsidRPr="00503761">
        <w:rPr>
          <w:rFonts w:ascii="Times New Roman" w:hAnsi="Times New Roman"/>
          <w:sz w:val="28"/>
          <w:szCs w:val="28"/>
        </w:rPr>
        <w:t xml:space="preserve"> изготовления народной куклы.</w:t>
      </w:r>
      <w:r w:rsidR="003E2FEF" w:rsidRPr="00503761">
        <w:rPr>
          <w:rFonts w:ascii="Times New Roman" w:hAnsi="Times New Roman"/>
          <w:sz w:val="28"/>
          <w:szCs w:val="28"/>
        </w:rPr>
        <w:t xml:space="preserve"> Я решила</w:t>
      </w:r>
      <w:r w:rsidR="00FF5A78" w:rsidRPr="00503761">
        <w:rPr>
          <w:rFonts w:ascii="Times New Roman" w:hAnsi="Times New Roman"/>
          <w:sz w:val="28"/>
          <w:szCs w:val="28"/>
        </w:rPr>
        <w:t xml:space="preserve"> изготовить несколько кукол: куклу на рогатке (один из способов изготовления </w:t>
      </w:r>
      <w:r w:rsidR="00F55BFC" w:rsidRPr="00503761">
        <w:rPr>
          <w:rFonts w:ascii="Times New Roman" w:hAnsi="Times New Roman"/>
          <w:sz w:val="28"/>
          <w:szCs w:val="28"/>
        </w:rPr>
        <w:t>тряпичных кукол</w:t>
      </w:r>
      <w:r w:rsidR="00FF5A78" w:rsidRPr="00503761">
        <w:rPr>
          <w:rFonts w:ascii="Times New Roman" w:hAnsi="Times New Roman"/>
          <w:sz w:val="28"/>
          <w:szCs w:val="28"/>
        </w:rPr>
        <w:t xml:space="preserve"> в наше время) и куклу Колокольчик (старинный способ изготовления куклы). </w:t>
      </w:r>
    </w:p>
    <w:p w:rsidR="00BA2AE4" w:rsidRPr="00503761" w:rsidRDefault="00F457F9"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w:t>
      </w:r>
      <w:r w:rsidR="00BA2AE4" w:rsidRPr="00503761">
        <w:rPr>
          <w:rFonts w:ascii="Times New Roman" w:eastAsia="Times New Roman" w:hAnsi="Times New Roman"/>
          <w:color w:val="000000"/>
          <w:sz w:val="28"/>
          <w:szCs w:val="28"/>
          <w:lang w:eastAsia="ru-RU"/>
        </w:rPr>
        <w:t xml:space="preserve">Для изготовления </w:t>
      </w:r>
      <w:r w:rsidR="00BA2AE4" w:rsidRPr="00503761">
        <w:rPr>
          <w:rFonts w:ascii="Times New Roman" w:eastAsia="Times New Roman" w:hAnsi="Times New Roman"/>
          <w:color w:val="000000"/>
          <w:sz w:val="28"/>
          <w:szCs w:val="28"/>
          <w:u w:val="single"/>
          <w:lang w:eastAsia="ru-RU"/>
        </w:rPr>
        <w:t>куколки</w:t>
      </w:r>
      <w:r w:rsidR="001E3F41" w:rsidRPr="00503761">
        <w:rPr>
          <w:rFonts w:ascii="Times New Roman" w:eastAsia="Times New Roman" w:hAnsi="Times New Roman"/>
          <w:color w:val="000000"/>
          <w:sz w:val="28"/>
          <w:szCs w:val="28"/>
          <w:u w:val="single"/>
          <w:lang w:eastAsia="ru-RU"/>
        </w:rPr>
        <w:t xml:space="preserve"> Колокольчик</w:t>
      </w:r>
      <w:r w:rsidR="00BA2AE4" w:rsidRPr="00503761">
        <w:rPr>
          <w:rFonts w:ascii="Times New Roman" w:eastAsia="Times New Roman" w:hAnsi="Times New Roman"/>
          <w:color w:val="000000"/>
          <w:sz w:val="28"/>
          <w:szCs w:val="28"/>
          <w:lang w:eastAsia="ru-RU"/>
        </w:rPr>
        <w:t xml:space="preserve"> нам понадобятся:</w:t>
      </w:r>
    </w:p>
    <w:p w:rsidR="00BA2AE4" w:rsidRPr="00503761" w:rsidRDefault="00BA2AE4"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1. Три квадратных лоскута ткани. Из них вырезаем три круга, диаметрами, например, 25, 20, и 15 см.</w:t>
      </w:r>
    </w:p>
    <w:p w:rsidR="00BA2AE4" w:rsidRPr="00503761" w:rsidRDefault="00BA2AE4"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2. Квадрат со стороной примерно 20 см белой ткани для лица.</w:t>
      </w:r>
    </w:p>
    <w:p w:rsidR="00BA2AE4" w:rsidRPr="00503761" w:rsidRDefault="00BA2AE4"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3. Небольшой кусочек красивой тесьмы для очелья (вокруг головки)</w:t>
      </w:r>
      <w:r w:rsidR="009C7CAA" w:rsidRPr="00503761">
        <w:rPr>
          <w:rFonts w:ascii="Times New Roman" w:eastAsia="Times New Roman" w:hAnsi="Times New Roman"/>
          <w:color w:val="000000"/>
          <w:sz w:val="28"/>
          <w:szCs w:val="28"/>
          <w:lang w:eastAsia="ru-RU"/>
        </w:rPr>
        <w:t xml:space="preserve"> или кусочек ткани для повойника (на головку) </w:t>
      </w:r>
      <w:r w:rsidRPr="00503761">
        <w:rPr>
          <w:rFonts w:ascii="Times New Roman" w:eastAsia="Times New Roman" w:hAnsi="Times New Roman"/>
          <w:color w:val="000000"/>
          <w:sz w:val="28"/>
          <w:szCs w:val="28"/>
          <w:lang w:eastAsia="ru-RU"/>
        </w:rPr>
        <w:t xml:space="preserve"> .</w:t>
      </w:r>
    </w:p>
    <w:p w:rsidR="00BA2AE4" w:rsidRPr="00503761" w:rsidRDefault="00BA2AE4"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4. Цветной</w:t>
      </w:r>
      <w:r w:rsidR="00FF5A78" w:rsidRPr="00503761">
        <w:rPr>
          <w:rFonts w:ascii="Times New Roman" w:eastAsia="Times New Roman" w:hAnsi="Times New Roman"/>
          <w:color w:val="000000"/>
          <w:sz w:val="28"/>
          <w:szCs w:val="28"/>
          <w:lang w:eastAsia="ru-RU"/>
        </w:rPr>
        <w:t xml:space="preserve"> лоскутик треугольной формы</w:t>
      </w:r>
      <w:r w:rsidRPr="00503761">
        <w:rPr>
          <w:rFonts w:ascii="Times New Roman" w:eastAsia="Times New Roman" w:hAnsi="Times New Roman"/>
          <w:color w:val="000000"/>
          <w:sz w:val="28"/>
          <w:szCs w:val="28"/>
          <w:lang w:eastAsia="ru-RU"/>
        </w:rPr>
        <w:t xml:space="preserve"> для платочка.</w:t>
      </w:r>
    </w:p>
    <w:p w:rsidR="00BA2AE4" w:rsidRPr="00503761" w:rsidRDefault="00BA2AE4"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5. Нитки для обвязывания.</w:t>
      </w:r>
    </w:p>
    <w:p w:rsidR="00BA2AE4" w:rsidRPr="00503761" w:rsidRDefault="00BA2AE4"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6. Вата, ветошь или синтепон для головки.</w:t>
      </w:r>
    </w:p>
    <w:p w:rsidR="00BA2AE4" w:rsidRPr="00503761" w:rsidRDefault="00844C4A"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7. Колокольчик.</w:t>
      </w:r>
    </w:p>
    <w:p w:rsidR="00844C4A" w:rsidRPr="00503761" w:rsidRDefault="00F457F9"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w:t>
      </w:r>
      <w:r w:rsidR="00844C4A" w:rsidRPr="00503761">
        <w:rPr>
          <w:rFonts w:ascii="Times New Roman" w:eastAsia="Times New Roman" w:hAnsi="Times New Roman"/>
          <w:color w:val="000000"/>
          <w:sz w:val="28"/>
          <w:szCs w:val="28"/>
          <w:lang w:eastAsia="ru-RU"/>
        </w:rPr>
        <w:t xml:space="preserve">В </w:t>
      </w:r>
      <w:r w:rsidR="00844C4A" w:rsidRPr="00503761">
        <w:rPr>
          <w:rFonts w:ascii="Times New Roman" w:eastAsia="Times New Roman" w:hAnsi="Times New Roman"/>
          <w:i/>
          <w:color w:val="000000"/>
          <w:sz w:val="28"/>
          <w:szCs w:val="28"/>
          <w:lang w:eastAsia="ru-RU"/>
        </w:rPr>
        <w:t>Приложении 3</w:t>
      </w:r>
      <w:r w:rsidR="00844C4A" w:rsidRPr="00503761">
        <w:rPr>
          <w:rFonts w:ascii="Times New Roman" w:eastAsia="Times New Roman" w:hAnsi="Times New Roman"/>
          <w:color w:val="000000"/>
          <w:sz w:val="28"/>
          <w:szCs w:val="28"/>
          <w:lang w:eastAsia="ru-RU"/>
        </w:rPr>
        <w:t xml:space="preserve"> дано поэтапное изготовление куколки.</w:t>
      </w:r>
    </w:p>
    <w:p w:rsidR="001E3F41" w:rsidRPr="00503761" w:rsidRDefault="00F457F9"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w:t>
      </w:r>
      <w:r w:rsidR="001E3F41" w:rsidRPr="00503761">
        <w:rPr>
          <w:rFonts w:ascii="Times New Roman" w:eastAsia="Times New Roman" w:hAnsi="Times New Roman"/>
          <w:color w:val="000000"/>
          <w:sz w:val="28"/>
          <w:szCs w:val="28"/>
          <w:lang w:eastAsia="ru-RU"/>
        </w:rPr>
        <w:t xml:space="preserve">Для изготовления </w:t>
      </w:r>
      <w:r w:rsidR="001E3F41" w:rsidRPr="00503761">
        <w:rPr>
          <w:rFonts w:ascii="Times New Roman" w:eastAsia="Times New Roman" w:hAnsi="Times New Roman"/>
          <w:color w:val="000000"/>
          <w:sz w:val="28"/>
          <w:szCs w:val="28"/>
          <w:u w:val="single"/>
          <w:lang w:eastAsia="ru-RU"/>
        </w:rPr>
        <w:t>куклы на рогатке</w:t>
      </w:r>
      <w:r w:rsidR="001E3F41" w:rsidRPr="00503761">
        <w:rPr>
          <w:rFonts w:ascii="Times New Roman" w:eastAsia="Times New Roman" w:hAnsi="Times New Roman"/>
          <w:color w:val="000000"/>
          <w:sz w:val="28"/>
          <w:szCs w:val="28"/>
          <w:lang w:eastAsia="ru-RU"/>
        </w:rPr>
        <w:t xml:space="preserve"> нам понадобятся:</w:t>
      </w:r>
    </w:p>
    <w:p w:rsidR="001E3F41" w:rsidRPr="00503761" w:rsidRDefault="001E3F41"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1. Семь квадратных  белых лоскутов ткани</w:t>
      </w:r>
      <w:proofErr w:type="gramStart"/>
      <w:r w:rsidRPr="00503761">
        <w:rPr>
          <w:rFonts w:ascii="Times New Roman" w:eastAsia="Times New Roman" w:hAnsi="Times New Roman"/>
          <w:color w:val="000000"/>
          <w:sz w:val="28"/>
          <w:szCs w:val="28"/>
          <w:lang w:eastAsia="ru-RU"/>
        </w:rPr>
        <w:t>.</w:t>
      </w:r>
      <w:proofErr w:type="gramEnd"/>
      <w:r w:rsidRPr="00503761">
        <w:rPr>
          <w:rFonts w:ascii="Times New Roman" w:eastAsia="Times New Roman" w:hAnsi="Times New Roman"/>
          <w:color w:val="000000"/>
          <w:sz w:val="28"/>
          <w:szCs w:val="28"/>
          <w:lang w:eastAsia="ru-RU"/>
        </w:rPr>
        <w:t xml:space="preserve"> (</w:t>
      </w:r>
      <w:proofErr w:type="gramStart"/>
      <w:r w:rsidRPr="00503761">
        <w:rPr>
          <w:rFonts w:ascii="Times New Roman" w:eastAsia="Times New Roman" w:hAnsi="Times New Roman"/>
          <w:color w:val="000000"/>
          <w:sz w:val="28"/>
          <w:szCs w:val="28"/>
          <w:lang w:eastAsia="ru-RU"/>
        </w:rPr>
        <w:t>н</w:t>
      </w:r>
      <w:proofErr w:type="gramEnd"/>
      <w:r w:rsidRPr="00503761">
        <w:rPr>
          <w:rFonts w:ascii="Times New Roman" w:eastAsia="Times New Roman" w:hAnsi="Times New Roman"/>
          <w:color w:val="000000"/>
          <w:sz w:val="28"/>
          <w:szCs w:val="28"/>
          <w:lang w:eastAsia="ru-RU"/>
        </w:rPr>
        <w:t>оги, груди, голова, руки)</w:t>
      </w:r>
    </w:p>
    <w:p w:rsidR="001E3F41" w:rsidRPr="00503761" w:rsidRDefault="001E3F41"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2. Прямоугольник белой ткани  для сорочки.</w:t>
      </w:r>
    </w:p>
    <w:p w:rsidR="001E3F41" w:rsidRPr="00503761" w:rsidRDefault="001E3F41"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3. Небольшой кусочек красивой тесьмы для очелья (вокруг головки) или кусочек ткани для повойника (на головку)  .</w:t>
      </w:r>
    </w:p>
    <w:p w:rsidR="001E3F41" w:rsidRPr="00503761" w:rsidRDefault="001E3F41"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4. Цветной лоскутик треугольной формы для платочка.</w:t>
      </w:r>
    </w:p>
    <w:p w:rsidR="001E3F41" w:rsidRPr="00503761" w:rsidRDefault="001E3F41"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5. Нитки для обвязывания.</w:t>
      </w:r>
    </w:p>
    <w:p w:rsidR="001E3F41" w:rsidRPr="00503761" w:rsidRDefault="001E3F41"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6. Вата, ветошь или синтепон для головки.</w:t>
      </w:r>
    </w:p>
    <w:p w:rsidR="001E3F41" w:rsidRPr="00503761" w:rsidRDefault="001E3F41"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7. Цветной лоскут ткани для сарафана.</w:t>
      </w:r>
    </w:p>
    <w:p w:rsidR="00536BFF" w:rsidRPr="00503761" w:rsidRDefault="00536BFF"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8. Ветк</w:t>
      </w:r>
      <w:proofErr w:type="gramStart"/>
      <w:r w:rsidRPr="00503761">
        <w:rPr>
          <w:rFonts w:ascii="Times New Roman" w:eastAsia="Times New Roman" w:hAnsi="Times New Roman"/>
          <w:color w:val="000000"/>
          <w:sz w:val="28"/>
          <w:szCs w:val="28"/>
          <w:lang w:eastAsia="ru-RU"/>
        </w:rPr>
        <w:t>а-</w:t>
      </w:r>
      <w:proofErr w:type="gramEnd"/>
      <w:r w:rsidRPr="00503761">
        <w:rPr>
          <w:rFonts w:ascii="Times New Roman" w:eastAsia="Times New Roman" w:hAnsi="Times New Roman"/>
          <w:color w:val="000000"/>
          <w:sz w:val="28"/>
          <w:szCs w:val="28"/>
          <w:lang w:eastAsia="ru-RU"/>
        </w:rPr>
        <w:t xml:space="preserve"> рогатка для туловища </w:t>
      </w:r>
      <w:r w:rsidR="00F55BFC" w:rsidRPr="00503761">
        <w:rPr>
          <w:rFonts w:ascii="Times New Roman" w:eastAsia="Times New Roman" w:hAnsi="Times New Roman"/>
          <w:color w:val="000000"/>
          <w:sz w:val="28"/>
          <w:szCs w:val="28"/>
          <w:lang w:eastAsia="ru-RU"/>
        </w:rPr>
        <w:t xml:space="preserve">и ног (можно использовать обыкновенную толстую ветку) </w:t>
      </w:r>
      <w:r w:rsidRPr="00503761">
        <w:rPr>
          <w:rFonts w:ascii="Times New Roman" w:eastAsia="Times New Roman" w:hAnsi="Times New Roman"/>
          <w:color w:val="000000"/>
          <w:sz w:val="28"/>
          <w:szCs w:val="28"/>
          <w:lang w:eastAsia="ru-RU"/>
        </w:rPr>
        <w:t>и ветка для рук.</w:t>
      </w:r>
    </w:p>
    <w:p w:rsidR="001E3F41" w:rsidRPr="00503761" w:rsidRDefault="00F457F9" w:rsidP="00503761">
      <w:pPr>
        <w:shd w:val="clear" w:color="auto" w:fill="FFFFFF"/>
        <w:spacing w:after="0" w:line="360" w:lineRule="auto"/>
        <w:jc w:val="both"/>
        <w:rPr>
          <w:rFonts w:ascii="Times New Roman" w:eastAsia="Times New Roman" w:hAnsi="Times New Roman"/>
          <w:i/>
          <w:color w:val="000000"/>
          <w:sz w:val="28"/>
          <w:szCs w:val="28"/>
          <w:lang w:eastAsia="ru-RU"/>
        </w:rPr>
      </w:pPr>
      <w:r w:rsidRPr="00503761">
        <w:rPr>
          <w:rFonts w:ascii="Times New Roman" w:eastAsia="Times New Roman" w:hAnsi="Times New Roman"/>
          <w:color w:val="000000"/>
          <w:sz w:val="28"/>
          <w:szCs w:val="28"/>
          <w:lang w:eastAsia="ru-RU"/>
        </w:rPr>
        <w:t xml:space="preserve">   </w:t>
      </w:r>
      <w:r w:rsidR="001E3F41" w:rsidRPr="00503761">
        <w:rPr>
          <w:rFonts w:ascii="Times New Roman" w:eastAsia="Times New Roman" w:hAnsi="Times New Roman"/>
          <w:color w:val="000000"/>
          <w:sz w:val="28"/>
          <w:szCs w:val="28"/>
          <w:lang w:eastAsia="ru-RU"/>
        </w:rPr>
        <w:t xml:space="preserve">Этапы изготовления куклы представлены в </w:t>
      </w:r>
      <w:r w:rsidR="001E3F41" w:rsidRPr="00503761">
        <w:rPr>
          <w:rFonts w:ascii="Times New Roman" w:eastAsia="Times New Roman" w:hAnsi="Times New Roman"/>
          <w:i/>
          <w:color w:val="000000"/>
          <w:sz w:val="28"/>
          <w:szCs w:val="28"/>
          <w:lang w:eastAsia="ru-RU"/>
        </w:rPr>
        <w:t>Приложении 4.</w:t>
      </w:r>
    </w:p>
    <w:p w:rsidR="00591A3D" w:rsidRDefault="00591A3D" w:rsidP="00503761">
      <w:pPr>
        <w:shd w:val="clear" w:color="auto" w:fill="FFFFFF"/>
        <w:spacing w:after="0" w:line="360" w:lineRule="auto"/>
        <w:jc w:val="both"/>
        <w:rPr>
          <w:rFonts w:ascii="Times New Roman" w:eastAsia="Times New Roman" w:hAnsi="Times New Roman"/>
          <w:b/>
          <w:color w:val="000000"/>
          <w:sz w:val="28"/>
          <w:szCs w:val="28"/>
          <w:lang w:eastAsia="ru-RU"/>
        </w:rPr>
      </w:pPr>
    </w:p>
    <w:p w:rsidR="00F55BFC" w:rsidRPr="00503761" w:rsidRDefault="00F55BFC" w:rsidP="00503761">
      <w:pPr>
        <w:shd w:val="clear" w:color="auto" w:fill="FFFFFF"/>
        <w:spacing w:after="0" w:line="360" w:lineRule="auto"/>
        <w:jc w:val="both"/>
        <w:rPr>
          <w:rFonts w:ascii="Times New Roman" w:eastAsia="Times New Roman" w:hAnsi="Times New Roman"/>
          <w:b/>
          <w:color w:val="000000"/>
          <w:sz w:val="28"/>
          <w:szCs w:val="28"/>
          <w:lang w:eastAsia="ru-RU"/>
        </w:rPr>
      </w:pPr>
      <w:r w:rsidRPr="00503761">
        <w:rPr>
          <w:rFonts w:ascii="Times New Roman" w:eastAsia="Times New Roman" w:hAnsi="Times New Roman"/>
          <w:b/>
          <w:color w:val="000000"/>
          <w:sz w:val="28"/>
          <w:szCs w:val="28"/>
          <w:lang w:eastAsia="ru-RU"/>
        </w:rPr>
        <w:lastRenderedPageBreak/>
        <w:t>2.3. Мастер-класс по изготовлению кукол</w:t>
      </w:r>
      <w:r w:rsidR="00EA7A33" w:rsidRPr="00503761">
        <w:rPr>
          <w:rFonts w:ascii="Times New Roman" w:eastAsia="Times New Roman" w:hAnsi="Times New Roman"/>
          <w:b/>
          <w:color w:val="000000"/>
          <w:sz w:val="28"/>
          <w:szCs w:val="28"/>
          <w:lang w:eastAsia="ru-RU"/>
        </w:rPr>
        <w:t xml:space="preserve"> «Желанница»</w:t>
      </w:r>
    </w:p>
    <w:p w:rsidR="00F457F9" w:rsidRPr="00503761" w:rsidRDefault="00F457F9" w:rsidP="00503761">
      <w:pPr>
        <w:shd w:val="clear" w:color="auto" w:fill="FFFFFF"/>
        <w:spacing w:after="0" w:line="360" w:lineRule="auto"/>
        <w:jc w:val="both"/>
        <w:rPr>
          <w:rFonts w:ascii="Times New Roman" w:eastAsia="Times New Roman" w:hAnsi="Times New Roman"/>
          <w:b/>
          <w:color w:val="000000"/>
          <w:sz w:val="28"/>
          <w:szCs w:val="28"/>
          <w:lang w:eastAsia="ru-RU"/>
        </w:rPr>
      </w:pPr>
    </w:p>
    <w:p w:rsidR="00B643BC" w:rsidRPr="00503761" w:rsidRDefault="00F457F9"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Опрос показал, что многие</w:t>
      </w:r>
      <w:r w:rsidRPr="00503761">
        <w:rPr>
          <w:rFonts w:ascii="Times New Roman" w:eastAsia="Times New Roman" w:hAnsi="Times New Roman"/>
          <w:b/>
          <w:color w:val="000000"/>
          <w:sz w:val="28"/>
          <w:szCs w:val="28"/>
          <w:lang w:eastAsia="ru-RU"/>
        </w:rPr>
        <w:t xml:space="preserve"> </w:t>
      </w:r>
      <w:r w:rsidRPr="00503761">
        <w:rPr>
          <w:rFonts w:ascii="Times New Roman" w:eastAsia="Times New Roman" w:hAnsi="Times New Roman"/>
          <w:color w:val="000000"/>
          <w:sz w:val="28"/>
          <w:szCs w:val="28"/>
          <w:lang w:eastAsia="ru-RU"/>
        </w:rPr>
        <w:t xml:space="preserve">девочки хотели  бы научиться изготовлять куклы своими руками. Я решила поделиться своим опытом создания куклы на рогатке. </w:t>
      </w:r>
      <w:r w:rsidR="00EA7A33" w:rsidRPr="00503761">
        <w:rPr>
          <w:rFonts w:ascii="Times New Roman" w:eastAsia="Times New Roman" w:hAnsi="Times New Roman"/>
          <w:color w:val="000000"/>
          <w:sz w:val="28"/>
          <w:szCs w:val="28"/>
          <w:lang w:eastAsia="ru-RU"/>
        </w:rPr>
        <w:t xml:space="preserve">Пригласила маму в качестве консультанта. </w:t>
      </w:r>
      <w:proofErr w:type="gramStart"/>
      <w:r w:rsidRPr="00503761">
        <w:rPr>
          <w:rFonts w:ascii="Times New Roman" w:eastAsia="Times New Roman" w:hAnsi="Times New Roman"/>
          <w:color w:val="000000"/>
          <w:sz w:val="28"/>
          <w:szCs w:val="28"/>
          <w:lang w:eastAsia="ru-RU"/>
        </w:rPr>
        <w:t>Приготовила все необ</w:t>
      </w:r>
      <w:r w:rsidR="00B643BC" w:rsidRPr="00503761">
        <w:rPr>
          <w:rFonts w:ascii="Times New Roman" w:eastAsia="Times New Roman" w:hAnsi="Times New Roman"/>
          <w:color w:val="000000"/>
          <w:sz w:val="28"/>
          <w:szCs w:val="28"/>
          <w:lang w:eastAsia="ru-RU"/>
        </w:rPr>
        <w:t>ходимые материалы: белые лоскуты ткани</w:t>
      </w:r>
      <w:r w:rsidR="00EA7A33" w:rsidRPr="00503761">
        <w:rPr>
          <w:rFonts w:ascii="Times New Roman" w:eastAsia="Times New Roman" w:hAnsi="Times New Roman"/>
          <w:color w:val="000000"/>
          <w:sz w:val="28"/>
          <w:szCs w:val="28"/>
          <w:lang w:eastAsia="ru-RU"/>
        </w:rPr>
        <w:t xml:space="preserve"> для головы</w:t>
      </w:r>
      <w:r w:rsidR="00B643BC" w:rsidRPr="00503761">
        <w:rPr>
          <w:rFonts w:ascii="Times New Roman" w:eastAsia="Times New Roman" w:hAnsi="Times New Roman"/>
          <w:color w:val="000000"/>
          <w:sz w:val="28"/>
          <w:szCs w:val="28"/>
          <w:lang w:eastAsia="ru-RU"/>
        </w:rPr>
        <w:t>,</w:t>
      </w:r>
      <w:r w:rsidR="00EA7A33" w:rsidRPr="00503761">
        <w:rPr>
          <w:rFonts w:ascii="Times New Roman" w:eastAsia="Times New Roman" w:hAnsi="Times New Roman"/>
          <w:color w:val="000000"/>
          <w:sz w:val="28"/>
          <w:szCs w:val="28"/>
          <w:lang w:eastAsia="ru-RU"/>
        </w:rPr>
        <w:t xml:space="preserve"> кусочек красивой тесьмы для очелья (вокруг головки) или кусочек ткани для повойника (на головку), цветные лоскутики треугольной формы для платочков, нитки для обвязывания, вата для головки, цветные лоскуты ткани для сарафана, ветки для туловища и ветки для рук, вязальные нити для волос и разноцветную тонкую тесьму для завязывания «желаний» на руках</w:t>
      </w:r>
      <w:proofErr w:type="gramEnd"/>
      <w:r w:rsidR="00EA7A33" w:rsidRPr="00503761">
        <w:rPr>
          <w:rFonts w:ascii="Times New Roman" w:eastAsia="Times New Roman" w:hAnsi="Times New Roman"/>
          <w:color w:val="000000"/>
          <w:sz w:val="28"/>
          <w:szCs w:val="28"/>
          <w:lang w:eastAsia="ru-RU"/>
        </w:rPr>
        <w:t xml:space="preserve"> куклы.</w:t>
      </w:r>
      <w:proofErr w:type="gramStart"/>
      <w:r w:rsidR="00EA7A33" w:rsidRPr="00503761">
        <w:rPr>
          <w:rFonts w:ascii="Times New Roman" w:eastAsia="Times New Roman" w:hAnsi="Times New Roman"/>
          <w:color w:val="000000"/>
          <w:sz w:val="28"/>
          <w:szCs w:val="28"/>
          <w:lang w:eastAsia="ru-RU"/>
        </w:rPr>
        <w:t xml:space="preserve"> </w:t>
      </w:r>
      <w:r w:rsidR="00B643BC" w:rsidRPr="00503761">
        <w:rPr>
          <w:rFonts w:ascii="Times New Roman" w:eastAsia="Times New Roman" w:hAnsi="Times New Roman"/>
          <w:color w:val="000000"/>
          <w:sz w:val="28"/>
          <w:szCs w:val="28"/>
          <w:lang w:eastAsia="ru-RU"/>
        </w:rPr>
        <w:t>.</w:t>
      </w:r>
      <w:proofErr w:type="gramEnd"/>
    </w:p>
    <w:p w:rsidR="00B643BC" w:rsidRPr="00503761" w:rsidRDefault="00AC181A"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 xml:space="preserve">   Вначале рассказала об особенности изготовления русской тряпичной куклы без иглы, значении красного цвета и узоров. Далее приступили к работе. Процесс работы представлен фотографиями:</w:t>
      </w:r>
    </w:p>
    <w:p w:rsidR="005C65FD" w:rsidRPr="00503761" w:rsidRDefault="00A30040" w:rsidP="00503761">
      <w:pPr>
        <w:shd w:val="clear" w:color="auto" w:fill="FFFFFF"/>
        <w:spacing w:after="0" w:line="360" w:lineRule="auto"/>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1095375" cy="952500"/>
            <wp:effectExtent l="0" t="0" r="9525" b="0"/>
            <wp:docPr id="12" name="Рисунок 12" descr="SAM_0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AM_0720"/>
                    <pic:cNvPicPr>
                      <a:picLocks noChangeAspect="1" noChangeArrowheads="1"/>
                    </pic:cNvPicPr>
                  </pic:nvPicPr>
                  <pic:blipFill>
                    <a:blip r:embed="rId26">
                      <a:extLst>
                        <a:ext uri="{28A0092B-C50C-407E-A947-70E740481C1C}">
                          <a14:useLocalDpi xmlns:a14="http://schemas.microsoft.com/office/drawing/2010/main"/>
                        </a:ext>
                      </a:extLst>
                    </a:blip>
                    <a:srcRect/>
                    <a:stretch>
                      <a:fillRect/>
                    </a:stretch>
                  </pic:blipFill>
                  <pic:spPr bwMode="auto">
                    <a:xfrm>
                      <a:off x="0" y="0"/>
                      <a:ext cx="1095375" cy="952500"/>
                    </a:xfrm>
                    <a:prstGeom prst="rect">
                      <a:avLst/>
                    </a:prstGeom>
                    <a:noFill/>
                    <a:ln>
                      <a:noFill/>
                    </a:ln>
                  </pic:spPr>
                </pic:pic>
              </a:graphicData>
            </a:graphic>
          </wp:inline>
        </w:drawing>
      </w:r>
      <w:r w:rsidR="005C65FD"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190625" cy="962025"/>
            <wp:effectExtent l="0" t="0" r="9525" b="9525"/>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7">
                      <a:extLst>
                        <a:ext uri="{28A0092B-C50C-407E-A947-70E740481C1C}">
                          <a14:useLocalDpi xmlns:a14="http://schemas.microsoft.com/office/drawing/2010/main"/>
                        </a:ext>
                      </a:extLst>
                    </a:blip>
                    <a:srcRect/>
                    <a:stretch>
                      <a:fillRect/>
                    </a:stretch>
                  </pic:blipFill>
                  <pic:spPr bwMode="auto">
                    <a:xfrm>
                      <a:off x="0" y="0"/>
                      <a:ext cx="1190625" cy="962025"/>
                    </a:xfrm>
                    <a:prstGeom prst="rect">
                      <a:avLst/>
                    </a:prstGeom>
                    <a:noFill/>
                  </pic:spPr>
                </pic:pic>
              </a:graphicData>
            </a:graphic>
          </wp:inline>
        </w:drawing>
      </w:r>
      <w:r w:rsidR="005C65FD"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209675" cy="962025"/>
            <wp:effectExtent l="0" t="0" r="9525"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8">
                      <a:extLst>
                        <a:ext uri="{28A0092B-C50C-407E-A947-70E740481C1C}">
                          <a14:useLocalDpi xmlns:a14="http://schemas.microsoft.com/office/drawing/2010/main"/>
                        </a:ext>
                      </a:extLst>
                    </a:blip>
                    <a:srcRect/>
                    <a:stretch>
                      <a:fillRect/>
                    </a:stretch>
                  </pic:blipFill>
                  <pic:spPr bwMode="auto">
                    <a:xfrm>
                      <a:off x="0" y="0"/>
                      <a:ext cx="1209675" cy="962025"/>
                    </a:xfrm>
                    <a:prstGeom prst="rect">
                      <a:avLst/>
                    </a:prstGeom>
                    <a:noFill/>
                  </pic:spPr>
                </pic:pic>
              </a:graphicData>
            </a:graphic>
          </wp:inline>
        </w:drawing>
      </w:r>
      <w:r w:rsidR="005C65FD" w:rsidRPr="00503761">
        <w:rPr>
          <w:rFonts w:ascii="Times New Roman" w:hAnsi="Times New Roman"/>
          <w:sz w:val="28"/>
          <w:szCs w:val="28"/>
        </w:rPr>
        <w:t xml:space="preserve"> </w:t>
      </w:r>
      <w:bookmarkStart w:id="0" w:name="_GoBack"/>
      <w:r>
        <w:rPr>
          <w:rFonts w:ascii="Times New Roman" w:hAnsi="Times New Roman"/>
          <w:noProof/>
          <w:sz w:val="28"/>
          <w:szCs w:val="28"/>
          <w:lang w:eastAsia="ru-RU"/>
        </w:rPr>
        <w:drawing>
          <wp:inline distT="0" distB="0" distL="0" distR="0">
            <wp:extent cx="1209675" cy="962025"/>
            <wp:effectExtent l="0" t="0" r="9525" b="952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8">
                      <a:extLst>
                        <a:ext uri="{28A0092B-C50C-407E-A947-70E740481C1C}">
                          <a14:useLocalDpi xmlns:a14="http://schemas.microsoft.com/office/drawing/2010/main"/>
                        </a:ext>
                      </a:extLst>
                    </a:blip>
                    <a:srcRect/>
                    <a:stretch>
                      <a:fillRect/>
                    </a:stretch>
                  </pic:blipFill>
                  <pic:spPr bwMode="auto">
                    <a:xfrm>
                      <a:off x="0" y="0"/>
                      <a:ext cx="1209675" cy="962025"/>
                    </a:xfrm>
                    <a:prstGeom prst="rect">
                      <a:avLst/>
                    </a:prstGeom>
                    <a:noFill/>
                  </pic:spPr>
                </pic:pic>
              </a:graphicData>
            </a:graphic>
          </wp:inline>
        </w:drawing>
      </w:r>
      <w:bookmarkEnd w:id="0"/>
      <w:r w:rsidR="005C65FD"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276350" cy="962025"/>
            <wp:effectExtent l="0" t="0" r="0" b="952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9">
                      <a:extLst>
                        <a:ext uri="{28A0092B-C50C-407E-A947-70E740481C1C}">
                          <a14:useLocalDpi xmlns:a14="http://schemas.microsoft.com/office/drawing/2010/main"/>
                        </a:ext>
                      </a:extLst>
                    </a:blip>
                    <a:srcRect/>
                    <a:stretch>
                      <a:fillRect/>
                    </a:stretch>
                  </pic:blipFill>
                  <pic:spPr bwMode="auto">
                    <a:xfrm>
                      <a:off x="0" y="0"/>
                      <a:ext cx="1276350" cy="962025"/>
                    </a:xfrm>
                    <a:prstGeom prst="rect">
                      <a:avLst/>
                    </a:prstGeom>
                    <a:noFill/>
                  </pic:spPr>
                </pic:pic>
              </a:graphicData>
            </a:graphic>
          </wp:inline>
        </w:drawing>
      </w:r>
    </w:p>
    <w:p w:rsidR="005C65FD" w:rsidRPr="00503761" w:rsidRDefault="005C65FD" w:rsidP="00503761">
      <w:pPr>
        <w:shd w:val="clear" w:color="auto" w:fill="FFFFFF"/>
        <w:spacing w:after="0" w:line="360" w:lineRule="auto"/>
        <w:jc w:val="center"/>
        <w:rPr>
          <w:rFonts w:ascii="Times New Roman" w:eastAsia="Times New Roman" w:hAnsi="Times New Roman"/>
          <w:color w:val="000000"/>
          <w:sz w:val="28"/>
          <w:szCs w:val="28"/>
          <w:lang w:eastAsia="ru-RU"/>
        </w:rPr>
      </w:pPr>
    </w:p>
    <w:p w:rsidR="00CC0D4C" w:rsidRPr="00503761" w:rsidRDefault="00A30040" w:rsidP="00503761">
      <w:pPr>
        <w:shd w:val="clear" w:color="auto" w:fill="FFFFFF"/>
        <w:spacing w:after="0" w:line="360" w:lineRule="auto"/>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1047750" cy="962025"/>
            <wp:effectExtent l="0" t="0" r="0" b="9525"/>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0">
                      <a:extLst>
                        <a:ext uri="{28A0092B-C50C-407E-A947-70E740481C1C}">
                          <a14:useLocalDpi xmlns:a14="http://schemas.microsoft.com/office/drawing/2010/main"/>
                        </a:ext>
                      </a:extLst>
                    </a:blip>
                    <a:srcRect/>
                    <a:stretch>
                      <a:fillRect/>
                    </a:stretch>
                  </pic:blipFill>
                  <pic:spPr bwMode="auto">
                    <a:xfrm>
                      <a:off x="0" y="0"/>
                      <a:ext cx="1047750" cy="962025"/>
                    </a:xfrm>
                    <a:prstGeom prst="rect">
                      <a:avLst/>
                    </a:prstGeom>
                    <a:noFill/>
                  </pic:spPr>
                </pic:pic>
              </a:graphicData>
            </a:graphic>
          </wp:inline>
        </w:drawing>
      </w:r>
      <w:r w:rsidR="005C65FD"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076325" cy="952500"/>
            <wp:effectExtent l="0" t="0" r="9525" b="0"/>
            <wp:docPr id="13" name="Рисунок 13" descr="SAM_0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AM_0722"/>
                    <pic:cNvPicPr>
                      <a:picLocks noChangeAspect="1" noChangeArrowheads="1"/>
                    </pic:cNvPicPr>
                  </pic:nvPicPr>
                  <pic:blipFill>
                    <a:blip r:embed="rId31">
                      <a:extLst>
                        <a:ext uri="{28A0092B-C50C-407E-A947-70E740481C1C}">
                          <a14:useLocalDpi xmlns:a14="http://schemas.microsoft.com/office/drawing/2010/main"/>
                        </a:ext>
                      </a:extLst>
                    </a:blip>
                    <a:srcRect/>
                    <a:stretch>
                      <a:fillRect/>
                    </a:stretch>
                  </pic:blipFill>
                  <pic:spPr bwMode="auto">
                    <a:xfrm>
                      <a:off x="0" y="0"/>
                      <a:ext cx="1076325" cy="952500"/>
                    </a:xfrm>
                    <a:prstGeom prst="rect">
                      <a:avLst/>
                    </a:prstGeom>
                    <a:noFill/>
                    <a:ln>
                      <a:noFill/>
                    </a:ln>
                  </pic:spPr>
                </pic:pic>
              </a:graphicData>
            </a:graphic>
          </wp:inline>
        </w:drawing>
      </w:r>
      <w:r w:rsidR="00B643BC"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428750" cy="952500"/>
            <wp:effectExtent l="0" t="0" r="0" b="0"/>
            <wp:docPr id="14" name="Рисунок 14" descr="SAM_0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AM_0723"/>
                    <pic:cNvPicPr>
                      <a:picLocks noChangeAspect="1" noChangeArrowheads="1"/>
                    </pic:cNvPicPr>
                  </pic:nvPicPr>
                  <pic:blipFill>
                    <a:blip r:embed="rId32">
                      <a:extLst>
                        <a:ext uri="{28A0092B-C50C-407E-A947-70E740481C1C}">
                          <a14:useLocalDpi xmlns:a14="http://schemas.microsoft.com/office/drawing/2010/main"/>
                        </a:ext>
                      </a:extLst>
                    </a:blip>
                    <a:srcRect/>
                    <a:stretch>
                      <a:fillRect/>
                    </a:stretch>
                  </pic:blipFill>
                  <pic:spPr bwMode="auto">
                    <a:xfrm>
                      <a:off x="0" y="0"/>
                      <a:ext cx="1428750" cy="952500"/>
                    </a:xfrm>
                    <a:prstGeom prst="rect">
                      <a:avLst/>
                    </a:prstGeom>
                    <a:noFill/>
                    <a:ln>
                      <a:noFill/>
                    </a:ln>
                  </pic:spPr>
                </pic:pic>
              </a:graphicData>
            </a:graphic>
          </wp:inline>
        </w:drawing>
      </w:r>
      <w:r w:rsidR="00B643BC"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285875" cy="952500"/>
            <wp:effectExtent l="0" t="0" r="9525" b="0"/>
            <wp:docPr id="15" name="Рисунок 15" descr="SAM_0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AM_0725"/>
                    <pic:cNvPicPr>
                      <a:picLocks noChangeAspect="1" noChangeArrowheads="1"/>
                    </pic:cNvPicPr>
                  </pic:nvPicPr>
                  <pic:blipFill>
                    <a:blip r:embed="rId33">
                      <a:extLst>
                        <a:ext uri="{28A0092B-C50C-407E-A947-70E740481C1C}">
                          <a14:useLocalDpi xmlns:a14="http://schemas.microsoft.com/office/drawing/2010/main"/>
                        </a:ext>
                      </a:extLst>
                    </a:blip>
                    <a:srcRect/>
                    <a:stretch>
                      <a:fillRect/>
                    </a:stretch>
                  </pic:blipFill>
                  <pic:spPr bwMode="auto">
                    <a:xfrm>
                      <a:off x="0" y="0"/>
                      <a:ext cx="1285875" cy="952500"/>
                    </a:xfrm>
                    <a:prstGeom prst="rect">
                      <a:avLst/>
                    </a:prstGeom>
                    <a:noFill/>
                    <a:ln>
                      <a:noFill/>
                    </a:ln>
                  </pic:spPr>
                </pic:pic>
              </a:graphicData>
            </a:graphic>
          </wp:inline>
        </w:drawing>
      </w:r>
      <w:r w:rsidR="00B643BC"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238250" cy="952500"/>
            <wp:effectExtent l="0" t="0" r="0" b="0"/>
            <wp:docPr id="16" name="Рисунок 16" descr="SAM_0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AM_0728"/>
                    <pic:cNvPicPr>
                      <a:picLocks noChangeAspect="1" noChangeArrowheads="1"/>
                    </pic:cNvPicPr>
                  </pic:nvPicPr>
                  <pic:blipFill>
                    <a:blip r:embed="rId34">
                      <a:extLst>
                        <a:ext uri="{28A0092B-C50C-407E-A947-70E740481C1C}">
                          <a14:useLocalDpi xmlns:a14="http://schemas.microsoft.com/office/drawing/2010/main"/>
                        </a:ext>
                      </a:extLst>
                    </a:blip>
                    <a:srcRect/>
                    <a:stretch>
                      <a:fillRect/>
                    </a:stretch>
                  </pic:blipFill>
                  <pic:spPr bwMode="auto">
                    <a:xfrm>
                      <a:off x="0" y="0"/>
                      <a:ext cx="1238250" cy="952500"/>
                    </a:xfrm>
                    <a:prstGeom prst="rect">
                      <a:avLst/>
                    </a:prstGeom>
                    <a:noFill/>
                    <a:ln>
                      <a:noFill/>
                    </a:ln>
                  </pic:spPr>
                </pic:pic>
              </a:graphicData>
            </a:graphic>
          </wp:inline>
        </w:drawing>
      </w:r>
    </w:p>
    <w:p w:rsidR="00B643BC" w:rsidRPr="00503761" w:rsidRDefault="00B643BC" w:rsidP="00503761">
      <w:pPr>
        <w:shd w:val="clear" w:color="auto" w:fill="FFFFFF"/>
        <w:spacing w:after="0" w:line="360" w:lineRule="auto"/>
        <w:jc w:val="center"/>
        <w:rPr>
          <w:rFonts w:ascii="Times New Roman" w:eastAsia="Times New Roman" w:hAnsi="Times New Roman"/>
          <w:b/>
          <w:color w:val="000000"/>
          <w:sz w:val="28"/>
          <w:szCs w:val="28"/>
          <w:lang w:eastAsia="ru-RU"/>
        </w:rPr>
      </w:pPr>
    </w:p>
    <w:p w:rsidR="00536BFF" w:rsidRPr="00503761" w:rsidRDefault="00A30040" w:rsidP="00503761">
      <w:pPr>
        <w:shd w:val="clear" w:color="auto" w:fill="FFFFFF"/>
        <w:spacing w:after="0" w:line="360" w:lineRule="auto"/>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2381250" cy="1895475"/>
            <wp:effectExtent l="0" t="0" r="0" b="9525"/>
            <wp:docPr id="17" name="Рисунок 17" descr="SAM_0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AM_0727"/>
                    <pic:cNvPicPr>
                      <a:picLocks noChangeAspect="1" noChangeArrowheads="1"/>
                    </pic:cNvPicPr>
                  </pic:nvPicPr>
                  <pic:blipFill>
                    <a:blip r:embed="rId35">
                      <a:extLst>
                        <a:ext uri="{28A0092B-C50C-407E-A947-70E740481C1C}">
                          <a14:useLocalDpi xmlns:a14="http://schemas.microsoft.com/office/drawing/2010/main"/>
                        </a:ext>
                      </a:extLst>
                    </a:blip>
                    <a:srcRect/>
                    <a:stretch>
                      <a:fillRect/>
                    </a:stretch>
                  </pic:blipFill>
                  <pic:spPr bwMode="auto">
                    <a:xfrm>
                      <a:off x="0" y="0"/>
                      <a:ext cx="2381250" cy="1895475"/>
                    </a:xfrm>
                    <a:prstGeom prst="rect">
                      <a:avLst/>
                    </a:prstGeom>
                    <a:noFill/>
                    <a:ln>
                      <a:noFill/>
                    </a:ln>
                  </pic:spPr>
                </pic:pic>
              </a:graphicData>
            </a:graphic>
          </wp:inline>
        </w:drawing>
      </w:r>
    </w:p>
    <w:p w:rsidR="00273E5F" w:rsidRPr="00503761" w:rsidRDefault="00C70797" w:rsidP="00503761">
      <w:pPr>
        <w:shd w:val="clear" w:color="auto" w:fill="FFFFFF"/>
        <w:spacing w:after="0" w:line="360" w:lineRule="auto"/>
        <w:jc w:val="both"/>
        <w:rPr>
          <w:rFonts w:ascii="Times New Roman" w:eastAsia="Times New Roman" w:hAnsi="Times New Roman"/>
          <w:b/>
          <w:color w:val="000000"/>
          <w:sz w:val="28"/>
          <w:szCs w:val="28"/>
          <w:lang w:eastAsia="ru-RU"/>
        </w:rPr>
      </w:pPr>
      <w:r w:rsidRPr="00503761">
        <w:rPr>
          <w:rFonts w:ascii="Times New Roman" w:hAnsi="Times New Roman"/>
          <w:sz w:val="28"/>
          <w:szCs w:val="28"/>
        </w:rPr>
        <w:lastRenderedPageBreak/>
        <w:t xml:space="preserve">  </w:t>
      </w:r>
      <w:r w:rsidR="00273E5F" w:rsidRPr="00503761">
        <w:rPr>
          <w:rFonts w:ascii="Times New Roman" w:eastAsia="Times New Roman" w:hAnsi="Times New Roman"/>
          <w:b/>
          <w:color w:val="000000"/>
          <w:sz w:val="28"/>
          <w:szCs w:val="28"/>
          <w:lang w:eastAsia="ru-RU"/>
        </w:rPr>
        <w:t>Заключение</w:t>
      </w:r>
    </w:p>
    <w:p w:rsidR="00A4717F" w:rsidRPr="00503761" w:rsidRDefault="00273E5F" w:rsidP="00503761">
      <w:pPr>
        <w:shd w:val="clear" w:color="auto" w:fill="FFFFFF"/>
        <w:spacing w:after="0" w:line="360" w:lineRule="auto"/>
        <w:jc w:val="both"/>
        <w:rPr>
          <w:rFonts w:ascii="Times New Roman" w:eastAsia="Times New Roman" w:hAnsi="Times New Roman"/>
          <w:sz w:val="28"/>
          <w:szCs w:val="28"/>
          <w:lang w:eastAsia="ru-RU"/>
        </w:rPr>
      </w:pPr>
      <w:r w:rsidRPr="00503761">
        <w:rPr>
          <w:rFonts w:ascii="Times New Roman" w:eastAsia="Times New Roman" w:hAnsi="Times New Roman"/>
          <w:sz w:val="28"/>
          <w:szCs w:val="28"/>
          <w:lang w:eastAsia="ru-RU"/>
        </w:rPr>
        <w:t xml:space="preserve"> </w:t>
      </w:r>
      <w:r w:rsidR="00DB6527" w:rsidRPr="00503761">
        <w:rPr>
          <w:rFonts w:ascii="Times New Roman" w:eastAsia="Times New Roman" w:hAnsi="Times New Roman"/>
          <w:sz w:val="28"/>
          <w:szCs w:val="28"/>
          <w:lang w:eastAsia="ru-RU"/>
        </w:rPr>
        <w:t xml:space="preserve"> </w:t>
      </w:r>
      <w:r w:rsidRPr="00503761">
        <w:rPr>
          <w:rFonts w:ascii="Times New Roman" w:eastAsia="Times New Roman" w:hAnsi="Times New Roman"/>
          <w:sz w:val="28"/>
          <w:szCs w:val="28"/>
          <w:lang w:eastAsia="ru-RU"/>
        </w:rPr>
        <w:t xml:space="preserve"> </w:t>
      </w:r>
      <w:r w:rsidR="00DB6527" w:rsidRPr="00503761">
        <w:rPr>
          <w:rFonts w:ascii="Times New Roman" w:eastAsia="Times New Roman" w:hAnsi="Times New Roman"/>
          <w:sz w:val="28"/>
          <w:szCs w:val="28"/>
          <w:lang w:eastAsia="ru-RU"/>
        </w:rPr>
        <w:t>В ходе своей работы</w:t>
      </w:r>
      <w:r w:rsidR="00DB6527" w:rsidRPr="00503761">
        <w:rPr>
          <w:rFonts w:ascii="Times New Roman" w:eastAsia="Times New Roman" w:hAnsi="Times New Roman"/>
          <w:color w:val="FF0000"/>
          <w:sz w:val="28"/>
          <w:szCs w:val="28"/>
          <w:lang w:eastAsia="ru-RU"/>
        </w:rPr>
        <w:t xml:space="preserve"> </w:t>
      </w:r>
      <w:r w:rsidR="00A4717F" w:rsidRPr="00503761">
        <w:rPr>
          <w:rFonts w:ascii="Times New Roman" w:eastAsia="Times New Roman" w:hAnsi="Times New Roman"/>
          <w:sz w:val="28"/>
          <w:szCs w:val="28"/>
          <w:lang w:eastAsia="ru-RU"/>
        </w:rPr>
        <w:t>я</w:t>
      </w:r>
      <w:r w:rsidR="00A4717F" w:rsidRPr="00503761">
        <w:rPr>
          <w:rFonts w:ascii="Times New Roman" w:eastAsia="Times New Roman" w:hAnsi="Times New Roman"/>
          <w:color w:val="FF0000"/>
          <w:sz w:val="28"/>
          <w:szCs w:val="28"/>
          <w:lang w:eastAsia="ru-RU"/>
        </w:rPr>
        <w:t xml:space="preserve"> </w:t>
      </w:r>
      <w:r w:rsidR="00DB6527" w:rsidRPr="00503761">
        <w:rPr>
          <w:rFonts w:ascii="Times New Roman" w:eastAsia="Times New Roman" w:hAnsi="Times New Roman"/>
          <w:sz w:val="28"/>
          <w:szCs w:val="28"/>
          <w:lang w:eastAsia="ru-RU"/>
        </w:rPr>
        <w:t xml:space="preserve">получила </w:t>
      </w:r>
      <w:r w:rsidR="00DB6527" w:rsidRPr="00503761">
        <w:rPr>
          <w:rFonts w:ascii="Times New Roman" w:eastAsia="Times New Roman" w:hAnsi="Times New Roman"/>
          <w:i/>
          <w:sz w:val="28"/>
          <w:szCs w:val="28"/>
          <w:lang w:eastAsia="ru-RU"/>
        </w:rPr>
        <w:t>подтверждение своей гипотезы</w:t>
      </w:r>
      <w:r w:rsidR="00DB6527" w:rsidRPr="00503761">
        <w:rPr>
          <w:rFonts w:ascii="Times New Roman" w:eastAsia="Times New Roman" w:hAnsi="Times New Roman"/>
          <w:sz w:val="28"/>
          <w:szCs w:val="28"/>
          <w:lang w:eastAsia="ru-RU"/>
        </w:rPr>
        <w:t>: куклу можно изготовить своими руками так же, как это делали в давние времена на Руси</w:t>
      </w:r>
      <w:r w:rsidR="00A4717F" w:rsidRPr="00503761">
        <w:rPr>
          <w:rFonts w:ascii="Times New Roman" w:eastAsia="Times New Roman" w:hAnsi="Times New Roman"/>
          <w:sz w:val="28"/>
          <w:szCs w:val="28"/>
          <w:lang w:eastAsia="ru-RU"/>
        </w:rPr>
        <w:t>.</w:t>
      </w:r>
    </w:p>
    <w:p w:rsidR="00A4717F" w:rsidRPr="00503761" w:rsidRDefault="00A4717F" w:rsidP="00503761">
      <w:pPr>
        <w:shd w:val="clear" w:color="auto" w:fill="FFFFFF"/>
        <w:spacing w:after="0" w:line="360" w:lineRule="auto"/>
        <w:jc w:val="both"/>
        <w:rPr>
          <w:rFonts w:ascii="Times New Roman" w:eastAsia="Times New Roman" w:hAnsi="Times New Roman"/>
          <w:sz w:val="28"/>
          <w:szCs w:val="28"/>
          <w:lang w:eastAsia="ru-RU"/>
        </w:rPr>
      </w:pPr>
      <w:r w:rsidRPr="00503761">
        <w:rPr>
          <w:rFonts w:ascii="Times New Roman" w:eastAsia="Times New Roman" w:hAnsi="Times New Roman"/>
          <w:sz w:val="28"/>
          <w:szCs w:val="28"/>
          <w:lang w:eastAsia="ru-RU"/>
        </w:rPr>
        <w:t xml:space="preserve">   В работе были решены все задачи. Я пришла к следующим выводам:</w:t>
      </w:r>
    </w:p>
    <w:p w:rsidR="00D71B35" w:rsidRPr="00503761" w:rsidRDefault="00A4717F" w:rsidP="00503761">
      <w:pPr>
        <w:shd w:val="clear" w:color="auto" w:fill="FFFFFF"/>
        <w:spacing w:after="0" w:line="360" w:lineRule="auto"/>
        <w:jc w:val="both"/>
        <w:rPr>
          <w:rFonts w:ascii="Times New Roman" w:eastAsia="Times New Roman" w:hAnsi="Times New Roman"/>
          <w:color w:val="FF0000"/>
          <w:sz w:val="28"/>
          <w:szCs w:val="28"/>
          <w:lang w:eastAsia="ru-RU"/>
        </w:rPr>
      </w:pPr>
      <w:r w:rsidRPr="00503761">
        <w:rPr>
          <w:rFonts w:ascii="Times New Roman" w:eastAsia="Times New Roman" w:hAnsi="Times New Roman"/>
          <w:sz w:val="28"/>
          <w:szCs w:val="28"/>
          <w:lang w:eastAsia="ru-RU"/>
        </w:rPr>
        <w:t>1.</w:t>
      </w:r>
      <w:r w:rsidR="00273E5F" w:rsidRPr="00503761">
        <w:rPr>
          <w:rFonts w:ascii="Times New Roman" w:eastAsia="Times New Roman" w:hAnsi="Times New Roman"/>
          <w:color w:val="000000"/>
          <w:sz w:val="28"/>
          <w:szCs w:val="28"/>
          <w:lang w:eastAsia="ru-RU"/>
        </w:rPr>
        <w:t>Кукла — первая среди игрушек. Она известна с глубокой древности, остаётся вечно юной до сих пор. Ее история прослеживается со времен строительства египетских пирамид до наших дней. На нее не влияет время, она по-прежнему находит свой путь к сердцам детей и взрослых.</w:t>
      </w:r>
      <w:r w:rsidR="00273E5F" w:rsidRPr="00503761">
        <w:rPr>
          <w:rFonts w:ascii="Times New Roman" w:eastAsia="Times New Roman" w:hAnsi="Times New Roman"/>
          <w:color w:val="FF0000"/>
          <w:sz w:val="28"/>
          <w:szCs w:val="28"/>
          <w:lang w:eastAsia="ru-RU"/>
        </w:rPr>
        <w:t xml:space="preserve"> </w:t>
      </w:r>
    </w:p>
    <w:p w:rsidR="00273E5F" w:rsidRPr="00503761" w:rsidRDefault="00D71B35" w:rsidP="00503761">
      <w:pPr>
        <w:shd w:val="clear" w:color="auto" w:fill="FFFFFF"/>
        <w:spacing w:after="0" w:line="360" w:lineRule="auto"/>
        <w:jc w:val="both"/>
        <w:rPr>
          <w:rFonts w:ascii="Times New Roman" w:eastAsia="Times New Roman" w:hAnsi="Times New Roman"/>
          <w:color w:val="000000"/>
          <w:sz w:val="28"/>
          <w:szCs w:val="28"/>
          <w:lang w:eastAsia="ru-RU"/>
        </w:rPr>
      </w:pPr>
      <w:r w:rsidRPr="00503761">
        <w:rPr>
          <w:rFonts w:ascii="Times New Roman" w:eastAsia="Times New Roman" w:hAnsi="Times New Roman"/>
          <w:color w:val="000000"/>
          <w:sz w:val="28"/>
          <w:szCs w:val="28"/>
          <w:lang w:eastAsia="ru-RU"/>
        </w:rPr>
        <w:t>2.</w:t>
      </w:r>
      <w:r w:rsidR="00273E5F" w:rsidRPr="00503761">
        <w:rPr>
          <w:rFonts w:ascii="Times New Roman" w:eastAsia="Times New Roman" w:hAnsi="Times New Roman"/>
          <w:color w:val="000000"/>
          <w:sz w:val="28"/>
          <w:szCs w:val="28"/>
          <w:lang w:eastAsia="ru-RU"/>
        </w:rPr>
        <w:t>Вот уже более ста лет внимание учёных привлекает народная игрушка. Ведь именно традиционной игрушке, широко бытовавшей на всей огромной территории России, отводилась большая роль</w:t>
      </w:r>
      <w:r w:rsidRPr="00503761">
        <w:rPr>
          <w:rFonts w:ascii="Times New Roman" w:eastAsia="Times New Roman" w:hAnsi="Times New Roman"/>
          <w:color w:val="000000"/>
          <w:sz w:val="28"/>
          <w:szCs w:val="28"/>
          <w:lang w:eastAsia="ru-RU"/>
        </w:rPr>
        <w:t xml:space="preserve"> в воспитании и обучении детей. </w:t>
      </w:r>
      <w:r w:rsidR="00273E5F" w:rsidRPr="00503761">
        <w:rPr>
          <w:rFonts w:ascii="Times New Roman" w:eastAsia="Times New Roman" w:hAnsi="Times New Roman"/>
          <w:color w:val="000000"/>
          <w:sz w:val="28"/>
          <w:szCs w:val="28"/>
          <w:lang w:eastAsia="ru-RU"/>
        </w:rPr>
        <w:t>Уходя корнями вглубь веков и будучи тесно связанной со всем укладом жизни семьи, игрушка вводила ребёнка в мир взрослых, готовила его к самостоятельному труду, хранила и передавала накопленный опыт от старшего поколения к младшему. В игре дети изображали трудовую жизнь, повседневные заботы, праздники. Ребёнок не только играл в куклы, набирая жизненный опыт, но и стремился повторить, сделать куклы самостоятельно. Это побуждало его к труду, творчеству - одно из главных достоинств самодельной игрушки.</w:t>
      </w:r>
    </w:p>
    <w:p w:rsidR="00667C22" w:rsidRPr="00503761" w:rsidRDefault="00D71B35" w:rsidP="00503761">
      <w:pPr>
        <w:shd w:val="clear" w:color="auto" w:fill="FFFFFF"/>
        <w:spacing w:after="0" w:line="360" w:lineRule="auto"/>
        <w:jc w:val="both"/>
        <w:rPr>
          <w:rFonts w:ascii="Times New Roman" w:hAnsi="Times New Roman"/>
          <w:sz w:val="28"/>
          <w:szCs w:val="28"/>
          <w:shd w:val="clear" w:color="auto" w:fill="F4F4F4"/>
        </w:rPr>
      </w:pPr>
      <w:r w:rsidRPr="00503761">
        <w:rPr>
          <w:rFonts w:ascii="Times New Roman" w:eastAsia="Times New Roman" w:hAnsi="Times New Roman"/>
          <w:color w:val="000000"/>
          <w:sz w:val="28"/>
          <w:szCs w:val="28"/>
          <w:lang w:eastAsia="ru-RU"/>
        </w:rPr>
        <w:t xml:space="preserve">3. Изготавливали тряпичных кукол из подручных материалов. При изготовлении обрядовых кукол </w:t>
      </w:r>
      <w:r w:rsidR="00667C22" w:rsidRPr="00503761">
        <w:rPr>
          <w:rFonts w:ascii="Times New Roman" w:eastAsia="Times New Roman" w:hAnsi="Times New Roman"/>
          <w:color w:val="000000"/>
          <w:sz w:val="28"/>
          <w:szCs w:val="28"/>
          <w:lang w:eastAsia="ru-RU"/>
        </w:rPr>
        <w:t xml:space="preserve">брали разный материал: дерево, солома, ткань, зерно, но </w:t>
      </w:r>
      <w:r w:rsidRPr="00503761">
        <w:rPr>
          <w:rFonts w:ascii="Times New Roman" w:eastAsia="Times New Roman" w:hAnsi="Times New Roman"/>
          <w:color w:val="000000"/>
          <w:sz w:val="28"/>
          <w:szCs w:val="28"/>
          <w:lang w:eastAsia="ru-RU"/>
        </w:rPr>
        <w:t xml:space="preserve">не допускалось использование режущих или колющих инструментов, поэтому нитки и тряпочки для них не резали, а рвали. Большинство обереговых кукол целиком изготовлялось из материи: </w:t>
      </w:r>
      <w:r w:rsidRPr="00503761">
        <w:rPr>
          <w:rFonts w:ascii="Times New Roman" w:hAnsi="Times New Roman"/>
          <w:sz w:val="28"/>
          <w:szCs w:val="28"/>
          <w:shd w:val="clear" w:color="auto" w:fill="F4F4F4"/>
        </w:rPr>
        <w:t xml:space="preserve">ткань при изготовлении также  не </w:t>
      </w:r>
      <w:proofErr w:type="gramStart"/>
      <w:r w:rsidRPr="00503761">
        <w:rPr>
          <w:rFonts w:ascii="Times New Roman" w:hAnsi="Times New Roman"/>
          <w:sz w:val="28"/>
          <w:szCs w:val="28"/>
          <w:shd w:val="clear" w:color="auto" w:fill="F4F4F4"/>
        </w:rPr>
        <w:t>протыкали</w:t>
      </w:r>
      <w:proofErr w:type="gramEnd"/>
      <w:r w:rsidRPr="00503761">
        <w:rPr>
          <w:rFonts w:ascii="Times New Roman" w:hAnsi="Times New Roman"/>
          <w:sz w:val="28"/>
          <w:szCs w:val="28"/>
          <w:shd w:val="clear" w:color="auto" w:fill="F4F4F4"/>
        </w:rPr>
        <w:t xml:space="preserve"> иголкой, не резали, а рвали.</w:t>
      </w:r>
      <w:r w:rsidR="00667C22" w:rsidRPr="00503761">
        <w:rPr>
          <w:rFonts w:ascii="Times New Roman" w:hAnsi="Times New Roman"/>
          <w:sz w:val="28"/>
          <w:szCs w:val="28"/>
          <w:shd w:val="clear" w:color="auto" w:fill="F4F4F4"/>
        </w:rPr>
        <w:t xml:space="preserve"> А игровые куклы делались с использованием дерева, соломы, могли сшиваться.</w:t>
      </w:r>
    </w:p>
    <w:p w:rsidR="00D71B35" w:rsidRPr="00503761" w:rsidRDefault="00667C22" w:rsidP="00503761">
      <w:pPr>
        <w:shd w:val="clear" w:color="auto" w:fill="FFFFFF"/>
        <w:spacing w:after="0" w:line="360" w:lineRule="auto"/>
        <w:jc w:val="both"/>
        <w:rPr>
          <w:rFonts w:ascii="Times New Roman" w:hAnsi="Times New Roman"/>
          <w:sz w:val="28"/>
          <w:szCs w:val="28"/>
          <w:shd w:val="clear" w:color="auto" w:fill="F4F4F4"/>
        </w:rPr>
      </w:pPr>
      <w:r w:rsidRPr="00503761">
        <w:rPr>
          <w:rFonts w:ascii="Times New Roman" w:hAnsi="Times New Roman"/>
          <w:sz w:val="28"/>
          <w:szCs w:val="28"/>
          <w:shd w:val="clear" w:color="auto" w:fill="F4F4F4"/>
        </w:rPr>
        <w:t xml:space="preserve">4. Оказалось, что технология изготовления кукол не сложна и доступна. Используется обрыв ткани, скручивание, завязывание, связывание, наматывание, сшивание деталей, вышивка. Получаются очень красивые и милые игрушки. </w:t>
      </w:r>
    </w:p>
    <w:p w:rsidR="00667C22" w:rsidRPr="00503761" w:rsidRDefault="00667C22" w:rsidP="00503761">
      <w:pPr>
        <w:shd w:val="clear" w:color="auto" w:fill="FFFFFF"/>
        <w:spacing w:after="0" w:line="360" w:lineRule="auto"/>
        <w:jc w:val="both"/>
        <w:rPr>
          <w:rFonts w:ascii="Times New Roman" w:hAnsi="Times New Roman"/>
          <w:sz w:val="28"/>
          <w:szCs w:val="28"/>
          <w:shd w:val="clear" w:color="auto" w:fill="F4F4F4"/>
        </w:rPr>
      </w:pPr>
      <w:r w:rsidRPr="00503761">
        <w:rPr>
          <w:rFonts w:ascii="Times New Roman" w:hAnsi="Times New Roman"/>
          <w:sz w:val="28"/>
          <w:szCs w:val="28"/>
          <w:shd w:val="clear" w:color="auto" w:fill="F4F4F4"/>
        </w:rPr>
        <w:lastRenderedPageBreak/>
        <w:t xml:space="preserve">5.Анкетирование показало, что подавляющее большинство девочек играют куклами, как и раньше на Руси; причём у многих есть </w:t>
      </w:r>
      <w:proofErr w:type="gramStart"/>
      <w:r w:rsidRPr="00503761">
        <w:rPr>
          <w:rFonts w:ascii="Times New Roman" w:hAnsi="Times New Roman"/>
          <w:sz w:val="28"/>
          <w:szCs w:val="28"/>
          <w:shd w:val="clear" w:color="auto" w:fill="F4F4F4"/>
        </w:rPr>
        <w:t>куклы</w:t>
      </w:r>
      <w:proofErr w:type="gramEnd"/>
      <w:r w:rsidRPr="00503761">
        <w:rPr>
          <w:rFonts w:ascii="Times New Roman" w:hAnsi="Times New Roman"/>
          <w:sz w:val="28"/>
          <w:szCs w:val="28"/>
          <w:shd w:val="clear" w:color="auto" w:fill="F4F4F4"/>
        </w:rPr>
        <w:t xml:space="preserve"> сделанные своими руками; все опрошенные хотели бы этому </w:t>
      </w:r>
      <w:r w:rsidR="006A317C" w:rsidRPr="00503761">
        <w:rPr>
          <w:rFonts w:ascii="Times New Roman" w:hAnsi="Times New Roman"/>
          <w:sz w:val="28"/>
          <w:szCs w:val="28"/>
          <w:shd w:val="clear" w:color="auto" w:fill="F4F4F4"/>
        </w:rPr>
        <w:t>научиться.</w:t>
      </w:r>
    </w:p>
    <w:p w:rsidR="00D71B35" w:rsidRPr="00503761" w:rsidRDefault="000B698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
          <w:bCs/>
          <w:color w:val="000000"/>
          <w:sz w:val="28"/>
          <w:szCs w:val="28"/>
          <w:lang w:eastAsia="ru-RU"/>
        </w:rPr>
        <w:t xml:space="preserve">   </w:t>
      </w:r>
      <w:r w:rsidRPr="00503761">
        <w:rPr>
          <w:rFonts w:ascii="Times New Roman" w:eastAsia="Times New Roman" w:hAnsi="Times New Roman"/>
          <w:bCs/>
          <w:color w:val="000000"/>
          <w:sz w:val="28"/>
          <w:szCs w:val="28"/>
          <w:lang w:eastAsia="ru-RU"/>
        </w:rPr>
        <w:t>В наше время  очень важно не забыть и сохранить русские культурные традиции, одним из проявлений которых являются куклы, чтобы потом передать умения по их изготовлению и украшению потомкам и наполнить каждый современный дом той исконно русской теплотой, добротой и комфортом, которые когда-то так искусно умели создавать наши предки</w:t>
      </w:r>
      <w:r w:rsidR="005C1001" w:rsidRPr="00503761">
        <w:rPr>
          <w:rFonts w:ascii="Times New Roman" w:eastAsia="Times New Roman" w:hAnsi="Times New Roman"/>
          <w:bCs/>
          <w:color w:val="000000"/>
          <w:sz w:val="28"/>
          <w:szCs w:val="28"/>
          <w:lang w:eastAsia="ru-RU"/>
        </w:rPr>
        <w:t>.</w:t>
      </w:r>
    </w:p>
    <w:p w:rsidR="00DA5B10" w:rsidRPr="00503761" w:rsidRDefault="00DA5B10"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DA5B10" w:rsidRPr="00503761" w:rsidRDefault="00DA5B10"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844C4A" w:rsidRPr="00503761" w:rsidRDefault="00844C4A"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844C4A" w:rsidRPr="00503761" w:rsidRDefault="00844C4A"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844C4A" w:rsidRPr="00503761" w:rsidRDefault="00844C4A"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EA7A33" w:rsidRPr="00503761" w:rsidRDefault="00EA7A33"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EA7A33" w:rsidRPr="00503761" w:rsidRDefault="00EA7A33"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EA7A33" w:rsidRPr="00503761" w:rsidRDefault="00EA7A33"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EA7A33" w:rsidRPr="00503761" w:rsidRDefault="00EA7A33"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EA7A33" w:rsidRPr="00503761" w:rsidRDefault="00EA7A33"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EA7A33" w:rsidRPr="00503761" w:rsidRDefault="00EA7A33"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EA7A33" w:rsidRPr="00503761" w:rsidRDefault="00EA7A33"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EA7A33" w:rsidRPr="00503761" w:rsidRDefault="00EA7A33"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EA7A33" w:rsidRPr="00503761" w:rsidRDefault="00EA7A33"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EA7A33" w:rsidRPr="00503761" w:rsidRDefault="00EA7A33"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EA7A33" w:rsidRPr="00503761" w:rsidRDefault="00EA7A33"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EA7A33" w:rsidRPr="00503761" w:rsidRDefault="00EA7A33"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EA7A33" w:rsidRDefault="00EA7A33"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966ED1" w:rsidRDefault="00966ED1"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966ED1" w:rsidRDefault="00966ED1"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966ED1" w:rsidRPr="00503761" w:rsidRDefault="00966ED1" w:rsidP="00503761">
      <w:pPr>
        <w:shd w:val="clear" w:color="auto" w:fill="FFFFFF"/>
        <w:spacing w:after="0" w:line="360" w:lineRule="auto"/>
        <w:jc w:val="both"/>
        <w:rPr>
          <w:rFonts w:ascii="Times New Roman" w:eastAsia="Times New Roman" w:hAnsi="Times New Roman"/>
          <w:b/>
          <w:bCs/>
          <w:color w:val="000000"/>
          <w:sz w:val="28"/>
          <w:szCs w:val="28"/>
          <w:lang w:eastAsia="ru-RU"/>
        </w:rPr>
      </w:pPr>
    </w:p>
    <w:p w:rsidR="00DB6527" w:rsidRPr="00503761" w:rsidRDefault="00421535"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lastRenderedPageBreak/>
        <w:t>ПРИЛОЖЕНИЕ 1</w:t>
      </w:r>
    </w:p>
    <w:p w:rsidR="00DA5B10" w:rsidRPr="00503761" w:rsidRDefault="00DA5B10" w:rsidP="00503761">
      <w:pPr>
        <w:shd w:val="clear" w:color="auto" w:fill="FFFFFF"/>
        <w:spacing w:after="0" w:line="360" w:lineRule="auto"/>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Анкета</w:t>
      </w:r>
    </w:p>
    <w:p w:rsidR="00DA5B10" w:rsidRPr="00503761" w:rsidRDefault="00DA5B1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
          <w:bCs/>
          <w:color w:val="000000"/>
          <w:sz w:val="28"/>
          <w:szCs w:val="28"/>
          <w:lang w:eastAsia="ru-RU"/>
        </w:rPr>
        <w:t>1.</w:t>
      </w:r>
      <w:r w:rsidRPr="00503761">
        <w:rPr>
          <w:rFonts w:ascii="Times New Roman" w:eastAsia="Times New Roman" w:hAnsi="Times New Roman"/>
          <w:bCs/>
          <w:color w:val="000000"/>
          <w:sz w:val="28"/>
          <w:szCs w:val="28"/>
          <w:lang w:eastAsia="ru-RU"/>
        </w:rPr>
        <w:t xml:space="preserve">Есть ли у тебя дома куклы?  </w:t>
      </w:r>
    </w:p>
    <w:p w:rsidR="00DA5B10" w:rsidRPr="00503761" w:rsidRDefault="00DA5B1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Cs/>
          <w:color w:val="000000"/>
          <w:sz w:val="28"/>
          <w:szCs w:val="28"/>
          <w:lang w:eastAsia="ru-RU"/>
        </w:rPr>
        <w:t xml:space="preserve"> 1)Да.          2)Нет.</w:t>
      </w:r>
    </w:p>
    <w:p w:rsidR="00DA5B10" w:rsidRPr="00503761" w:rsidRDefault="00DA5B1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
          <w:bCs/>
          <w:color w:val="000000"/>
          <w:sz w:val="28"/>
          <w:szCs w:val="28"/>
          <w:lang w:eastAsia="ru-RU"/>
        </w:rPr>
        <w:t>2.</w:t>
      </w:r>
      <w:r w:rsidRPr="00503761">
        <w:rPr>
          <w:rFonts w:ascii="Times New Roman" w:eastAsia="Times New Roman" w:hAnsi="Times New Roman"/>
          <w:bCs/>
          <w:color w:val="000000"/>
          <w:sz w:val="28"/>
          <w:szCs w:val="28"/>
          <w:lang w:eastAsia="ru-RU"/>
        </w:rPr>
        <w:t>Часто ли ты ими играешь?</w:t>
      </w:r>
    </w:p>
    <w:p w:rsidR="00DA5B10" w:rsidRPr="00503761" w:rsidRDefault="00DA5B1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Cs/>
          <w:color w:val="000000"/>
          <w:sz w:val="28"/>
          <w:szCs w:val="28"/>
          <w:lang w:eastAsia="ru-RU"/>
        </w:rPr>
        <w:t xml:space="preserve"> 1)Каждый день.             2)Несколько раз в неделю.             3)Редко.</w:t>
      </w:r>
    </w:p>
    <w:p w:rsidR="00DA5B10" w:rsidRPr="00503761" w:rsidRDefault="00DA5B1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
          <w:bCs/>
          <w:color w:val="000000"/>
          <w:sz w:val="28"/>
          <w:szCs w:val="28"/>
          <w:lang w:eastAsia="ru-RU"/>
        </w:rPr>
        <w:t>3.</w:t>
      </w:r>
      <w:r w:rsidRPr="00503761">
        <w:rPr>
          <w:rFonts w:ascii="Times New Roman" w:eastAsia="Times New Roman" w:hAnsi="Times New Roman"/>
          <w:bCs/>
          <w:color w:val="000000"/>
          <w:sz w:val="28"/>
          <w:szCs w:val="28"/>
          <w:lang w:eastAsia="ru-RU"/>
        </w:rPr>
        <w:t xml:space="preserve">Зачем девочки играют в куклы? </w:t>
      </w:r>
    </w:p>
    <w:p w:rsidR="00DA5B10" w:rsidRPr="00503761" w:rsidRDefault="00DA5B1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Cs/>
          <w:color w:val="000000"/>
          <w:sz w:val="28"/>
          <w:szCs w:val="28"/>
          <w:lang w:eastAsia="ru-RU"/>
        </w:rPr>
        <w:t xml:space="preserve">1)Для забавы. </w:t>
      </w:r>
    </w:p>
    <w:p w:rsidR="00DA5B10" w:rsidRPr="00503761" w:rsidRDefault="00DA5B1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Cs/>
          <w:color w:val="000000"/>
          <w:sz w:val="28"/>
          <w:szCs w:val="28"/>
          <w:lang w:eastAsia="ru-RU"/>
        </w:rPr>
        <w:t xml:space="preserve">2)Для того, чтобы стать хозяйкой в будущем. </w:t>
      </w:r>
    </w:p>
    <w:p w:rsidR="00DA5B10" w:rsidRPr="00503761" w:rsidRDefault="00DA5B1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Cs/>
          <w:color w:val="000000"/>
          <w:sz w:val="28"/>
          <w:szCs w:val="28"/>
          <w:lang w:eastAsia="ru-RU"/>
        </w:rPr>
        <w:t>3)Чтобы лучше шить, когда изготавливаешь одежду для куклы.</w:t>
      </w:r>
    </w:p>
    <w:p w:rsidR="00DA5B10" w:rsidRPr="00503761" w:rsidRDefault="00DA5B1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Cs/>
          <w:color w:val="000000"/>
          <w:sz w:val="28"/>
          <w:szCs w:val="28"/>
          <w:lang w:eastAsia="ru-RU"/>
        </w:rPr>
        <w:t xml:space="preserve">4)Для проведения времени. </w:t>
      </w:r>
    </w:p>
    <w:p w:rsidR="00DA5B10" w:rsidRPr="00503761" w:rsidRDefault="00DA5B1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Cs/>
          <w:color w:val="000000"/>
          <w:sz w:val="28"/>
          <w:szCs w:val="28"/>
          <w:lang w:eastAsia="ru-RU"/>
        </w:rPr>
        <w:t>5)Другое (что, напиши). ________________________________________</w:t>
      </w:r>
    </w:p>
    <w:p w:rsidR="00DA5B10" w:rsidRPr="00503761" w:rsidRDefault="00DA5B1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
          <w:bCs/>
          <w:color w:val="000000"/>
          <w:sz w:val="28"/>
          <w:szCs w:val="28"/>
          <w:lang w:eastAsia="ru-RU"/>
        </w:rPr>
        <w:t>4.</w:t>
      </w:r>
      <w:r w:rsidRPr="00503761">
        <w:rPr>
          <w:rFonts w:ascii="Times New Roman" w:eastAsia="Times New Roman" w:hAnsi="Times New Roman"/>
          <w:bCs/>
          <w:color w:val="000000"/>
          <w:sz w:val="28"/>
          <w:szCs w:val="28"/>
          <w:lang w:eastAsia="ru-RU"/>
        </w:rPr>
        <w:t>Есть ли у тебя куклы, сделанные своими руками?</w:t>
      </w:r>
    </w:p>
    <w:p w:rsidR="00DA5B10" w:rsidRPr="00503761" w:rsidRDefault="00DA5B1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Cs/>
          <w:color w:val="000000"/>
          <w:sz w:val="28"/>
          <w:szCs w:val="28"/>
          <w:lang w:eastAsia="ru-RU"/>
        </w:rPr>
        <w:t>1)Да.        2)Нет.</w:t>
      </w:r>
    </w:p>
    <w:p w:rsidR="00DA5B10" w:rsidRPr="00503761" w:rsidRDefault="00DA5B1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
          <w:bCs/>
          <w:color w:val="000000"/>
          <w:sz w:val="28"/>
          <w:szCs w:val="28"/>
          <w:lang w:eastAsia="ru-RU"/>
        </w:rPr>
        <w:t>5.</w:t>
      </w:r>
      <w:r w:rsidRPr="00503761">
        <w:rPr>
          <w:rFonts w:ascii="Times New Roman" w:eastAsia="Times New Roman" w:hAnsi="Times New Roman"/>
          <w:bCs/>
          <w:color w:val="000000"/>
          <w:sz w:val="28"/>
          <w:szCs w:val="28"/>
          <w:lang w:eastAsia="ru-RU"/>
        </w:rPr>
        <w:t xml:space="preserve">Знаешь ли ты, что в давние времена девочки играли тоже в куклы, но сделанными своими руками?  </w:t>
      </w:r>
    </w:p>
    <w:p w:rsidR="00DA5B10" w:rsidRPr="00503761" w:rsidRDefault="00DA5B1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Cs/>
          <w:color w:val="000000"/>
          <w:sz w:val="28"/>
          <w:szCs w:val="28"/>
          <w:lang w:eastAsia="ru-RU"/>
        </w:rPr>
        <w:t>1)Да.         2)Нет.</w:t>
      </w:r>
    </w:p>
    <w:p w:rsidR="00DA5B10" w:rsidRPr="00503761" w:rsidRDefault="00DA5B1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
          <w:bCs/>
          <w:color w:val="000000"/>
          <w:sz w:val="28"/>
          <w:szCs w:val="28"/>
          <w:lang w:eastAsia="ru-RU"/>
        </w:rPr>
        <w:t>6.</w:t>
      </w:r>
      <w:r w:rsidRPr="00503761">
        <w:rPr>
          <w:rFonts w:ascii="Times New Roman" w:eastAsia="Times New Roman" w:hAnsi="Times New Roman"/>
          <w:bCs/>
          <w:color w:val="000000"/>
          <w:sz w:val="28"/>
          <w:szCs w:val="28"/>
          <w:lang w:eastAsia="ru-RU"/>
        </w:rPr>
        <w:t>Хотела бы ты научиться шить куклу сама своими руками?</w:t>
      </w:r>
    </w:p>
    <w:p w:rsidR="00DA5B10" w:rsidRPr="00503761" w:rsidRDefault="00DA5B10" w:rsidP="00503761">
      <w:pPr>
        <w:shd w:val="clear" w:color="auto" w:fill="FFFFFF"/>
        <w:spacing w:after="0" w:line="360" w:lineRule="auto"/>
        <w:jc w:val="both"/>
        <w:rPr>
          <w:rFonts w:ascii="Times New Roman" w:eastAsia="Times New Roman" w:hAnsi="Times New Roman"/>
          <w:bCs/>
          <w:color w:val="000000"/>
          <w:sz w:val="28"/>
          <w:szCs w:val="28"/>
          <w:lang w:eastAsia="ru-RU"/>
        </w:rPr>
      </w:pPr>
      <w:r w:rsidRPr="00503761">
        <w:rPr>
          <w:rFonts w:ascii="Times New Roman" w:eastAsia="Times New Roman" w:hAnsi="Times New Roman"/>
          <w:bCs/>
          <w:color w:val="000000"/>
          <w:sz w:val="28"/>
          <w:szCs w:val="28"/>
          <w:lang w:eastAsia="ru-RU"/>
        </w:rPr>
        <w:t>1)Да.          2)Нет.</w:t>
      </w:r>
    </w:p>
    <w:p w:rsidR="00C77CEF"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C77CEF"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C77CEF"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C77CEF"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C77CEF"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C77CEF"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C77CEF"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C77CEF"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C77CEF"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C77CEF"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844C4A" w:rsidRPr="00503761" w:rsidRDefault="00844C4A"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lastRenderedPageBreak/>
        <w:t>ПРИЛОЖЕНИЕ 2</w:t>
      </w:r>
    </w:p>
    <w:p w:rsidR="00E62019" w:rsidRPr="00503761" w:rsidRDefault="00E62019"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Результаты анкетирования</w:t>
      </w:r>
    </w:p>
    <w:p w:rsidR="00E62019" w:rsidRPr="00503761" w:rsidRDefault="00E62019" w:rsidP="00503761">
      <w:pPr>
        <w:shd w:val="clear" w:color="auto" w:fill="FFFFFF"/>
        <w:spacing w:after="0" w:line="360" w:lineRule="auto"/>
        <w:jc w:val="center"/>
        <w:rPr>
          <w:rFonts w:ascii="Times New Roman" w:eastAsia="Times New Roman" w:hAnsi="Times New Roman"/>
          <w:bCs/>
          <w:color w:val="000000"/>
          <w:sz w:val="28"/>
          <w:szCs w:val="28"/>
          <w:lang w:eastAsia="ru-RU"/>
        </w:rPr>
      </w:pPr>
    </w:p>
    <w:tbl>
      <w:tblPr>
        <w:tblW w:w="9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78"/>
        <w:gridCol w:w="547"/>
        <w:gridCol w:w="571"/>
        <w:gridCol w:w="572"/>
        <w:gridCol w:w="547"/>
        <w:gridCol w:w="571"/>
        <w:gridCol w:w="571"/>
        <w:gridCol w:w="547"/>
        <w:gridCol w:w="548"/>
        <w:gridCol w:w="606"/>
        <w:gridCol w:w="606"/>
        <w:gridCol w:w="673"/>
        <w:gridCol w:w="580"/>
        <w:gridCol w:w="673"/>
        <w:gridCol w:w="580"/>
      </w:tblGrid>
      <w:tr w:rsidR="00E62019" w:rsidRPr="00503761" w:rsidTr="00C77CEF">
        <w:trPr>
          <w:trHeight w:val="627"/>
        </w:trPr>
        <w:tc>
          <w:tcPr>
            <w:tcW w:w="9443" w:type="dxa"/>
            <w:gridSpan w:val="16"/>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Опрос учеников 3-4 классов школы № 14</w:t>
            </w:r>
          </w:p>
        </w:tc>
      </w:tr>
      <w:tr w:rsidR="00E62019" w:rsidRPr="00503761" w:rsidTr="00C77CEF">
        <w:trPr>
          <w:trHeight w:val="627"/>
        </w:trPr>
        <w:tc>
          <w:tcPr>
            <w:tcW w:w="1252" w:type="dxa"/>
            <w:gridSpan w:val="2"/>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1/колич</w:t>
            </w:r>
          </w:p>
        </w:tc>
        <w:tc>
          <w:tcPr>
            <w:tcW w:w="1692" w:type="dxa"/>
            <w:gridSpan w:val="3"/>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2/колич</w:t>
            </w:r>
          </w:p>
        </w:tc>
        <w:tc>
          <w:tcPr>
            <w:tcW w:w="2787" w:type="dxa"/>
            <w:gridSpan w:val="5"/>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3/колич</w:t>
            </w:r>
          </w:p>
        </w:tc>
        <w:tc>
          <w:tcPr>
            <w:tcW w:w="1206" w:type="dxa"/>
            <w:gridSpan w:val="2"/>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4/колич</w:t>
            </w:r>
          </w:p>
        </w:tc>
        <w:tc>
          <w:tcPr>
            <w:tcW w:w="1253" w:type="dxa"/>
            <w:gridSpan w:val="2"/>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5/колич</w:t>
            </w:r>
          </w:p>
        </w:tc>
        <w:tc>
          <w:tcPr>
            <w:tcW w:w="1253" w:type="dxa"/>
            <w:gridSpan w:val="2"/>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6/колич</w:t>
            </w:r>
          </w:p>
        </w:tc>
      </w:tr>
      <w:tr w:rsidR="00E62019" w:rsidRPr="00503761" w:rsidTr="00C77CEF">
        <w:trPr>
          <w:trHeight w:val="627"/>
        </w:trPr>
        <w:tc>
          <w:tcPr>
            <w:tcW w:w="673"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579"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c>
          <w:tcPr>
            <w:tcW w:w="547"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572"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c>
          <w:tcPr>
            <w:tcW w:w="572"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3</w:t>
            </w:r>
          </w:p>
        </w:tc>
        <w:tc>
          <w:tcPr>
            <w:tcW w:w="547"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572"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c>
          <w:tcPr>
            <w:tcW w:w="572"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3</w:t>
            </w:r>
          </w:p>
        </w:tc>
        <w:tc>
          <w:tcPr>
            <w:tcW w:w="547"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4</w:t>
            </w:r>
          </w:p>
        </w:tc>
        <w:tc>
          <w:tcPr>
            <w:tcW w:w="547"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5</w:t>
            </w:r>
          </w:p>
        </w:tc>
        <w:tc>
          <w:tcPr>
            <w:tcW w:w="603"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603"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c>
          <w:tcPr>
            <w:tcW w:w="673"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580"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c>
          <w:tcPr>
            <w:tcW w:w="673"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580"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r>
      <w:tr w:rsidR="009A5630" w:rsidRPr="00503761" w:rsidTr="00C77CEF">
        <w:trPr>
          <w:trHeight w:val="627"/>
        </w:trPr>
        <w:tc>
          <w:tcPr>
            <w:tcW w:w="673" w:type="dxa"/>
            <w:shd w:val="clear" w:color="auto" w:fill="92D050"/>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42</w:t>
            </w:r>
          </w:p>
        </w:tc>
        <w:tc>
          <w:tcPr>
            <w:tcW w:w="579"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4</w:t>
            </w:r>
          </w:p>
        </w:tc>
        <w:tc>
          <w:tcPr>
            <w:tcW w:w="547"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7</w:t>
            </w:r>
          </w:p>
        </w:tc>
        <w:tc>
          <w:tcPr>
            <w:tcW w:w="572"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11</w:t>
            </w:r>
          </w:p>
        </w:tc>
        <w:tc>
          <w:tcPr>
            <w:tcW w:w="572" w:type="dxa"/>
            <w:shd w:val="clear" w:color="auto" w:fill="92D050"/>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28</w:t>
            </w:r>
          </w:p>
        </w:tc>
        <w:tc>
          <w:tcPr>
            <w:tcW w:w="547"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3</w:t>
            </w:r>
          </w:p>
        </w:tc>
        <w:tc>
          <w:tcPr>
            <w:tcW w:w="572" w:type="dxa"/>
            <w:shd w:val="clear" w:color="auto" w:fill="92D050"/>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23</w:t>
            </w:r>
          </w:p>
        </w:tc>
        <w:tc>
          <w:tcPr>
            <w:tcW w:w="572"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13</w:t>
            </w:r>
          </w:p>
        </w:tc>
        <w:tc>
          <w:tcPr>
            <w:tcW w:w="547"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3</w:t>
            </w:r>
          </w:p>
        </w:tc>
        <w:tc>
          <w:tcPr>
            <w:tcW w:w="547"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4</w:t>
            </w:r>
          </w:p>
        </w:tc>
        <w:tc>
          <w:tcPr>
            <w:tcW w:w="603" w:type="dxa"/>
            <w:shd w:val="clear" w:color="auto" w:fill="92D050"/>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30</w:t>
            </w:r>
          </w:p>
        </w:tc>
        <w:tc>
          <w:tcPr>
            <w:tcW w:w="603"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16</w:t>
            </w:r>
          </w:p>
        </w:tc>
        <w:tc>
          <w:tcPr>
            <w:tcW w:w="673" w:type="dxa"/>
            <w:shd w:val="clear" w:color="auto" w:fill="92D050"/>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46</w:t>
            </w:r>
          </w:p>
        </w:tc>
        <w:tc>
          <w:tcPr>
            <w:tcW w:w="580"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0</w:t>
            </w:r>
          </w:p>
        </w:tc>
        <w:tc>
          <w:tcPr>
            <w:tcW w:w="673" w:type="dxa"/>
            <w:shd w:val="clear" w:color="auto" w:fill="92D050"/>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42</w:t>
            </w:r>
          </w:p>
        </w:tc>
        <w:tc>
          <w:tcPr>
            <w:tcW w:w="580"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4</w:t>
            </w:r>
          </w:p>
        </w:tc>
      </w:tr>
      <w:tr w:rsidR="00E62019" w:rsidRPr="00503761" w:rsidTr="00C77CEF">
        <w:trPr>
          <w:trHeight w:val="627"/>
        </w:trPr>
        <w:tc>
          <w:tcPr>
            <w:tcW w:w="9443" w:type="dxa"/>
            <w:gridSpan w:val="16"/>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Опрос учеников 1-2 классов школы № 14</w:t>
            </w:r>
          </w:p>
        </w:tc>
      </w:tr>
      <w:tr w:rsidR="00E62019" w:rsidRPr="00503761" w:rsidTr="00C77CEF">
        <w:trPr>
          <w:trHeight w:val="656"/>
        </w:trPr>
        <w:tc>
          <w:tcPr>
            <w:tcW w:w="1252" w:type="dxa"/>
            <w:gridSpan w:val="2"/>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1/колич</w:t>
            </w:r>
          </w:p>
        </w:tc>
        <w:tc>
          <w:tcPr>
            <w:tcW w:w="1692" w:type="dxa"/>
            <w:gridSpan w:val="3"/>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2/колич</w:t>
            </w:r>
          </w:p>
        </w:tc>
        <w:tc>
          <w:tcPr>
            <w:tcW w:w="2787" w:type="dxa"/>
            <w:gridSpan w:val="5"/>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3/колич</w:t>
            </w:r>
          </w:p>
        </w:tc>
        <w:tc>
          <w:tcPr>
            <w:tcW w:w="1206" w:type="dxa"/>
            <w:gridSpan w:val="2"/>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4/колич</w:t>
            </w:r>
          </w:p>
        </w:tc>
        <w:tc>
          <w:tcPr>
            <w:tcW w:w="1253" w:type="dxa"/>
            <w:gridSpan w:val="2"/>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5/колич</w:t>
            </w:r>
          </w:p>
        </w:tc>
        <w:tc>
          <w:tcPr>
            <w:tcW w:w="1253" w:type="dxa"/>
            <w:gridSpan w:val="2"/>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6/колич</w:t>
            </w:r>
          </w:p>
        </w:tc>
      </w:tr>
      <w:tr w:rsidR="00E62019" w:rsidRPr="00503761" w:rsidTr="00C77CEF">
        <w:trPr>
          <w:trHeight w:val="627"/>
        </w:trPr>
        <w:tc>
          <w:tcPr>
            <w:tcW w:w="673"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579" w:type="dxa"/>
            <w:shd w:val="clear" w:color="auto" w:fill="auto"/>
          </w:tcPr>
          <w:p w:rsidR="00E62019" w:rsidRPr="00503761" w:rsidRDefault="00E62019"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c>
          <w:tcPr>
            <w:tcW w:w="547"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572"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c>
          <w:tcPr>
            <w:tcW w:w="572"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3</w:t>
            </w:r>
          </w:p>
        </w:tc>
        <w:tc>
          <w:tcPr>
            <w:tcW w:w="547"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572"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c>
          <w:tcPr>
            <w:tcW w:w="572"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3</w:t>
            </w:r>
          </w:p>
        </w:tc>
        <w:tc>
          <w:tcPr>
            <w:tcW w:w="547"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4</w:t>
            </w:r>
          </w:p>
        </w:tc>
        <w:tc>
          <w:tcPr>
            <w:tcW w:w="547"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5</w:t>
            </w:r>
          </w:p>
        </w:tc>
        <w:tc>
          <w:tcPr>
            <w:tcW w:w="603"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603"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c>
          <w:tcPr>
            <w:tcW w:w="673"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580"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c>
          <w:tcPr>
            <w:tcW w:w="673"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580"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r>
      <w:tr w:rsidR="009A5630" w:rsidRPr="00503761" w:rsidTr="00C77CEF">
        <w:trPr>
          <w:trHeight w:val="656"/>
        </w:trPr>
        <w:tc>
          <w:tcPr>
            <w:tcW w:w="673" w:type="dxa"/>
            <w:shd w:val="clear" w:color="auto" w:fill="92D050"/>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71</w:t>
            </w:r>
          </w:p>
        </w:tc>
        <w:tc>
          <w:tcPr>
            <w:tcW w:w="579"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547" w:type="dxa"/>
            <w:shd w:val="clear" w:color="auto" w:fill="92D050"/>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38</w:t>
            </w:r>
          </w:p>
        </w:tc>
        <w:tc>
          <w:tcPr>
            <w:tcW w:w="572"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15</w:t>
            </w:r>
          </w:p>
        </w:tc>
        <w:tc>
          <w:tcPr>
            <w:tcW w:w="572"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19</w:t>
            </w:r>
          </w:p>
        </w:tc>
        <w:tc>
          <w:tcPr>
            <w:tcW w:w="547"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11</w:t>
            </w:r>
          </w:p>
        </w:tc>
        <w:tc>
          <w:tcPr>
            <w:tcW w:w="572" w:type="dxa"/>
            <w:shd w:val="clear" w:color="auto" w:fill="92D050"/>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31</w:t>
            </w:r>
          </w:p>
        </w:tc>
        <w:tc>
          <w:tcPr>
            <w:tcW w:w="572"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15</w:t>
            </w:r>
          </w:p>
        </w:tc>
        <w:tc>
          <w:tcPr>
            <w:tcW w:w="547"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12</w:t>
            </w:r>
          </w:p>
        </w:tc>
        <w:tc>
          <w:tcPr>
            <w:tcW w:w="547"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3</w:t>
            </w:r>
          </w:p>
        </w:tc>
        <w:tc>
          <w:tcPr>
            <w:tcW w:w="603"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28</w:t>
            </w:r>
          </w:p>
        </w:tc>
        <w:tc>
          <w:tcPr>
            <w:tcW w:w="603" w:type="dxa"/>
            <w:shd w:val="clear" w:color="auto" w:fill="92D050"/>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44</w:t>
            </w:r>
          </w:p>
        </w:tc>
        <w:tc>
          <w:tcPr>
            <w:tcW w:w="673" w:type="dxa"/>
            <w:shd w:val="clear" w:color="auto" w:fill="92D050"/>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59</w:t>
            </w:r>
          </w:p>
        </w:tc>
        <w:tc>
          <w:tcPr>
            <w:tcW w:w="580"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13</w:t>
            </w:r>
          </w:p>
        </w:tc>
        <w:tc>
          <w:tcPr>
            <w:tcW w:w="673" w:type="dxa"/>
            <w:shd w:val="clear" w:color="auto" w:fill="92D050"/>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64</w:t>
            </w:r>
          </w:p>
        </w:tc>
        <w:tc>
          <w:tcPr>
            <w:tcW w:w="580" w:type="dxa"/>
            <w:shd w:val="clear" w:color="auto" w:fill="auto"/>
          </w:tcPr>
          <w:p w:rsidR="00E62019"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8</w:t>
            </w:r>
          </w:p>
        </w:tc>
      </w:tr>
      <w:tr w:rsidR="009A5630" w:rsidRPr="00503761" w:rsidTr="00C77CEF">
        <w:trPr>
          <w:trHeight w:val="627"/>
        </w:trPr>
        <w:tc>
          <w:tcPr>
            <w:tcW w:w="9443" w:type="dxa"/>
            <w:gridSpan w:val="16"/>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ИТОГ опроса учеников 1-4 классов школы № 14</w:t>
            </w:r>
          </w:p>
        </w:tc>
      </w:tr>
      <w:tr w:rsidR="009A5630" w:rsidRPr="00503761" w:rsidTr="00C77CEF">
        <w:trPr>
          <w:trHeight w:val="627"/>
        </w:trPr>
        <w:tc>
          <w:tcPr>
            <w:tcW w:w="1252" w:type="dxa"/>
            <w:gridSpan w:val="2"/>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1/колич</w:t>
            </w:r>
          </w:p>
        </w:tc>
        <w:tc>
          <w:tcPr>
            <w:tcW w:w="1692" w:type="dxa"/>
            <w:gridSpan w:val="3"/>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2/колич</w:t>
            </w:r>
          </w:p>
        </w:tc>
        <w:tc>
          <w:tcPr>
            <w:tcW w:w="2787" w:type="dxa"/>
            <w:gridSpan w:val="5"/>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3/колич</w:t>
            </w:r>
          </w:p>
        </w:tc>
        <w:tc>
          <w:tcPr>
            <w:tcW w:w="1206" w:type="dxa"/>
            <w:gridSpan w:val="2"/>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4/колич</w:t>
            </w:r>
          </w:p>
        </w:tc>
        <w:tc>
          <w:tcPr>
            <w:tcW w:w="1253" w:type="dxa"/>
            <w:gridSpan w:val="2"/>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5/колич</w:t>
            </w:r>
          </w:p>
        </w:tc>
        <w:tc>
          <w:tcPr>
            <w:tcW w:w="1253" w:type="dxa"/>
            <w:gridSpan w:val="2"/>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6/колич</w:t>
            </w:r>
          </w:p>
        </w:tc>
      </w:tr>
      <w:tr w:rsidR="009A5630" w:rsidRPr="00503761" w:rsidTr="00C77CEF">
        <w:trPr>
          <w:trHeight w:val="627"/>
        </w:trPr>
        <w:tc>
          <w:tcPr>
            <w:tcW w:w="673"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579"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c>
          <w:tcPr>
            <w:tcW w:w="547"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572"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c>
          <w:tcPr>
            <w:tcW w:w="572"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3</w:t>
            </w:r>
          </w:p>
        </w:tc>
        <w:tc>
          <w:tcPr>
            <w:tcW w:w="547"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572"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c>
          <w:tcPr>
            <w:tcW w:w="572"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3</w:t>
            </w:r>
          </w:p>
        </w:tc>
        <w:tc>
          <w:tcPr>
            <w:tcW w:w="547"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4</w:t>
            </w:r>
          </w:p>
        </w:tc>
        <w:tc>
          <w:tcPr>
            <w:tcW w:w="547"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5</w:t>
            </w:r>
          </w:p>
        </w:tc>
        <w:tc>
          <w:tcPr>
            <w:tcW w:w="603"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603"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c>
          <w:tcPr>
            <w:tcW w:w="673"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580"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c>
          <w:tcPr>
            <w:tcW w:w="673"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w:t>
            </w:r>
          </w:p>
        </w:tc>
        <w:tc>
          <w:tcPr>
            <w:tcW w:w="580"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w:t>
            </w:r>
          </w:p>
        </w:tc>
      </w:tr>
      <w:tr w:rsidR="009A5630" w:rsidRPr="00503761" w:rsidTr="00C77CEF">
        <w:trPr>
          <w:trHeight w:val="627"/>
        </w:trPr>
        <w:tc>
          <w:tcPr>
            <w:tcW w:w="673" w:type="dxa"/>
            <w:shd w:val="clear" w:color="auto" w:fill="92D050"/>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113</w:t>
            </w:r>
          </w:p>
        </w:tc>
        <w:tc>
          <w:tcPr>
            <w:tcW w:w="579"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5</w:t>
            </w:r>
          </w:p>
        </w:tc>
        <w:tc>
          <w:tcPr>
            <w:tcW w:w="547" w:type="dxa"/>
            <w:shd w:val="clear" w:color="auto" w:fill="92D050"/>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45</w:t>
            </w:r>
          </w:p>
        </w:tc>
        <w:tc>
          <w:tcPr>
            <w:tcW w:w="572" w:type="dxa"/>
            <w:shd w:val="clear" w:color="auto" w:fill="auto"/>
          </w:tcPr>
          <w:p w:rsidR="009A5630" w:rsidRPr="00503761" w:rsidRDefault="009A5630" w:rsidP="00503761">
            <w:pPr>
              <w:spacing w:after="0" w:line="360" w:lineRule="auto"/>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26</w:t>
            </w:r>
          </w:p>
        </w:tc>
        <w:tc>
          <w:tcPr>
            <w:tcW w:w="572" w:type="dxa"/>
            <w:shd w:val="clear" w:color="auto" w:fill="92D050"/>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47</w:t>
            </w:r>
          </w:p>
        </w:tc>
        <w:tc>
          <w:tcPr>
            <w:tcW w:w="547"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14</w:t>
            </w:r>
          </w:p>
        </w:tc>
        <w:tc>
          <w:tcPr>
            <w:tcW w:w="572" w:type="dxa"/>
            <w:shd w:val="clear" w:color="auto" w:fill="92D050"/>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54</w:t>
            </w:r>
          </w:p>
        </w:tc>
        <w:tc>
          <w:tcPr>
            <w:tcW w:w="572"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28</w:t>
            </w:r>
          </w:p>
        </w:tc>
        <w:tc>
          <w:tcPr>
            <w:tcW w:w="547"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15</w:t>
            </w:r>
          </w:p>
        </w:tc>
        <w:tc>
          <w:tcPr>
            <w:tcW w:w="547"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7</w:t>
            </w:r>
          </w:p>
        </w:tc>
        <w:tc>
          <w:tcPr>
            <w:tcW w:w="603" w:type="dxa"/>
            <w:shd w:val="clear" w:color="auto" w:fill="92D050"/>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58</w:t>
            </w:r>
          </w:p>
        </w:tc>
        <w:tc>
          <w:tcPr>
            <w:tcW w:w="603" w:type="dxa"/>
            <w:shd w:val="clear" w:color="auto" w:fill="92D050"/>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60</w:t>
            </w:r>
          </w:p>
        </w:tc>
        <w:tc>
          <w:tcPr>
            <w:tcW w:w="673" w:type="dxa"/>
            <w:shd w:val="clear" w:color="auto" w:fill="92D050"/>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105</w:t>
            </w:r>
          </w:p>
        </w:tc>
        <w:tc>
          <w:tcPr>
            <w:tcW w:w="580"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13</w:t>
            </w:r>
          </w:p>
        </w:tc>
        <w:tc>
          <w:tcPr>
            <w:tcW w:w="673" w:type="dxa"/>
            <w:shd w:val="clear" w:color="auto" w:fill="92D050"/>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106</w:t>
            </w:r>
          </w:p>
        </w:tc>
        <w:tc>
          <w:tcPr>
            <w:tcW w:w="580" w:type="dxa"/>
            <w:shd w:val="clear" w:color="auto" w:fill="auto"/>
          </w:tcPr>
          <w:p w:rsidR="009A5630" w:rsidRPr="00503761" w:rsidRDefault="009A5630" w:rsidP="00503761">
            <w:pPr>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12</w:t>
            </w:r>
          </w:p>
        </w:tc>
      </w:tr>
    </w:tbl>
    <w:p w:rsidR="00844C4A" w:rsidRPr="00503761" w:rsidRDefault="00844C4A"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616B22" w:rsidRPr="00503761" w:rsidRDefault="00BB089D"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Представим ответы на вопросы наглядно на диаграммах</w:t>
      </w:r>
      <w:r w:rsidR="00616B22" w:rsidRPr="00503761">
        <w:rPr>
          <w:rFonts w:ascii="Times New Roman" w:eastAsia="Times New Roman" w:hAnsi="Times New Roman"/>
          <w:b/>
          <w:bCs/>
          <w:color w:val="000000"/>
          <w:sz w:val="28"/>
          <w:szCs w:val="28"/>
          <w:lang w:eastAsia="ru-RU"/>
        </w:rPr>
        <w:t xml:space="preserve"> </w:t>
      </w:r>
    </w:p>
    <w:p w:rsidR="00C77CEF" w:rsidRPr="00503761" w:rsidRDefault="00A30040"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Pr>
          <w:rFonts w:ascii="Times New Roman" w:hAnsi="Times New Roman"/>
          <w:noProof/>
          <w:sz w:val="28"/>
          <w:szCs w:val="28"/>
          <w:lang w:eastAsia="ru-RU"/>
        </w:rPr>
        <w:drawing>
          <wp:anchor distT="0" distB="0" distL="114300" distR="114300" simplePos="0" relativeHeight="251657728" behindDoc="0" locked="0" layoutInCell="1" allowOverlap="1">
            <wp:simplePos x="0" y="0"/>
            <wp:positionH relativeFrom="column">
              <wp:posOffset>2118995</wp:posOffset>
            </wp:positionH>
            <wp:positionV relativeFrom="paragraph">
              <wp:posOffset>351790</wp:posOffset>
            </wp:positionV>
            <wp:extent cx="2192020" cy="1444625"/>
            <wp:effectExtent l="0" t="0" r="3810" b="3810"/>
            <wp:wrapTopAndBottom/>
            <wp:docPr id="42" name="Объект 4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14:sizeRelH relativeFrom="page">
              <wp14:pctWidth>0</wp14:pctWidth>
            </wp14:sizeRelH>
            <wp14:sizeRelV relativeFrom="page">
              <wp14:pctHeight>0</wp14:pctHeight>
            </wp14:sizeRelV>
          </wp:anchor>
        </w:drawing>
      </w:r>
      <w:r w:rsidR="00966ED1" w:rsidRPr="00503761">
        <w:rPr>
          <w:rFonts w:ascii="Times New Roman" w:eastAsia="Times New Roman" w:hAnsi="Times New Roman"/>
          <w:b/>
          <w:bCs/>
          <w:color w:val="000000"/>
          <w:sz w:val="28"/>
          <w:szCs w:val="28"/>
          <w:lang w:eastAsia="ru-RU"/>
        </w:rPr>
        <w:t>Вопрос 1.</w:t>
      </w:r>
      <w:r w:rsidR="00966ED1" w:rsidRPr="00503761">
        <w:rPr>
          <w:rFonts w:ascii="Times New Roman" w:eastAsia="Times New Roman" w:hAnsi="Times New Roman"/>
          <w:bCs/>
          <w:color w:val="000000"/>
          <w:sz w:val="28"/>
          <w:szCs w:val="28"/>
          <w:lang w:eastAsia="ru-RU"/>
        </w:rPr>
        <w:t xml:space="preserve"> Есть ли у тебя дома куклы</w:t>
      </w:r>
      <w:r w:rsidR="00966ED1">
        <w:rPr>
          <w:rFonts w:ascii="Times New Roman" w:eastAsia="Times New Roman" w:hAnsi="Times New Roman"/>
          <w:bCs/>
          <w:color w:val="000000"/>
          <w:sz w:val="28"/>
          <w:szCs w:val="28"/>
          <w:lang w:eastAsia="ru-RU"/>
        </w:rPr>
        <w:t>?</w:t>
      </w:r>
    </w:p>
    <w:p w:rsidR="004A1FB9" w:rsidRPr="00503761" w:rsidRDefault="004A1FB9"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E62019" w:rsidRPr="00503761" w:rsidRDefault="00616B22"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2</w:t>
      </w:r>
      <w:r w:rsidR="004A1FB9" w:rsidRPr="00503761">
        <w:rPr>
          <w:rFonts w:ascii="Times New Roman" w:eastAsia="Times New Roman" w:hAnsi="Times New Roman"/>
          <w:b/>
          <w:bCs/>
          <w:color w:val="000000"/>
          <w:sz w:val="28"/>
          <w:szCs w:val="28"/>
          <w:lang w:eastAsia="ru-RU"/>
        </w:rPr>
        <w:t>.</w:t>
      </w:r>
      <w:r w:rsidRPr="00503761">
        <w:rPr>
          <w:rFonts w:ascii="Times New Roman" w:eastAsia="Times New Roman" w:hAnsi="Times New Roman"/>
          <w:b/>
          <w:bCs/>
          <w:color w:val="000000"/>
          <w:sz w:val="28"/>
          <w:szCs w:val="28"/>
          <w:lang w:eastAsia="ru-RU"/>
        </w:rPr>
        <w:t xml:space="preserve"> </w:t>
      </w:r>
      <w:r w:rsidRPr="00503761">
        <w:rPr>
          <w:rFonts w:ascii="Times New Roman" w:eastAsia="Times New Roman" w:hAnsi="Times New Roman"/>
          <w:bCs/>
          <w:color w:val="000000"/>
          <w:sz w:val="28"/>
          <w:szCs w:val="28"/>
          <w:lang w:eastAsia="ru-RU"/>
        </w:rPr>
        <w:t>Часто ли ты ими играешь?</w:t>
      </w:r>
    </w:p>
    <w:p w:rsidR="002D1495" w:rsidRPr="00503761" w:rsidRDefault="00A30040"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Pr>
          <w:rFonts w:ascii="Times New Roman" w:eastAsia="Times New Roman" w:hAnsi="Times New Roman"/>
          <w:b/>
          <w:bCs/>
          <w:noProof/>
          <w:color w:val="000000"/>
          <w:sz w:val="28"/>
          <w:szCs w:val="28"/>
          <w:lang w:eastAsia="ru-RU"/>
        </w:rPr>
        <w:drawing>
          <wp:anchor distT="0" distB="0" distL="114300" distR="114300" simplePos="0" relativeHeight="251656704" behindDoc="0" locked="0" layoutInCell="1" allowOverlap="1">
            <wp:simplePos x="0" y="0"/>
            <wp:positionH relativeFrom="column">
              <wp:posOffset>1899920</wp:posOffset>
            </wp:positionH>
            <wp:positionV relativeFrom="paragraph">
              <wp:posOffset>119380</wp:posOffset>
            </wp:positionV>
            <wp:extent cx="2306320" cy="1440180"/>
            <wp:effectExtent l="0" t="0" r="3810" b="2540"/>
            <wp:wrapTight wrapText="bothSides">
              <wp:wrapPolygon edited="0">
                <wp:start x="1719" y="2924"/>
                <wp:lineTo x="1719" y="18562"/>
                <wp:lineTo x="12406" y="18562"/>
                <wp:lineTo x="12406" y="17324"/>
                <wp:lineTo x="15992" y="17324"/>
                <wp:lineTo x="20999" y="16314"/>
                <wp:lineTo x="21077" y="5171"/>
                <wp:lineTo x="20482" y="5067"/>
                <wp:lineTo x="12406" y="4724"/>
                <wp:lineTo x="12406" y="2924"/>
                <wp:lineTo x="1719" y="2924"/>
              </wp:wrapPolygon>
            </wp:wrapTight>
            <wp:docPr id="41" name="Объект 4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14:sizeRelH relativeFrom="page">
              <wp14:pctWidth>0</wp14:pctWidth>
            </wp14:sizeRelH>
            <wp14:sizeRelV relativeFrom="page">
              <wp14:pctHeight>0</wp14:pctHeight>
            </wp14:sizeRelV>
          </wp:anchor>
        </w:drawing>
      </w:r>
    </w:p>
    <w:p w:rsidR="002D1495" w:rsidRPr="00503761" w:rsidRDefault="002D1495"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2D1495" w:rsidRPr="00503761" w:rsidRDefault="002D1495"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2D1495" w:rsidRPr="00503761" w:rsidRDefault="002D1495"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4A1FB9" w:rsidRPr="00503761" w:rsidRDefault="004A1FB9"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4A1FB9" w:rsidRPr="00503761" w:rsidRDefault="004A1FB9"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4A1FB9" w:rsidRPr="00503761" w:rsidRDefault="00966ED1"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 xml:space="preserve">Вопрос 3. </w:t>
      </w:r>
      <w:r w:rsidRPr="00503761">
        <w:rPr>
          <w:rFonts w:ascii="Times New Roman" w:eastAsia="Times New Roman" w:hAnsi="Times New Roman"/>
          <w:bCs/>
          <w:color w:val="000000"/>
          <w:sz w:val="28"/>
          <w:szCs w:val="28"/>
          <w:lang w:eastAsia="ru-RU"/>
        </w:rPr>
        <w:t>Зачем девочки играют в куклы</w:t>
      </w:r>
      <w:proofErr w:type="gramStart"/>
      <w:r>
        <w:rPr>
          <w:rFonts w:ascii="Times New Roman" w:eastAsia="Times New Roman" w:hAnsi="Times New Roman"/>
          <w:bCs/>
          <w:color w:val="000000"/>
          <w:sz w:val="28"/>
          <w:szCs w:val="28"/>
          <w:lang w:eastAsia="ru-RU"/>
        </w:rPr>
        <w:t xml:space="preserve"> ?</w:t>
      </w:r>
      <w:proofErr w:type="gramEnd"/>
    </w:p>
    <w:p w:rsidR="00616B22" w:rsidRPr="00503761" w:rsidRDefault="00A30040" w:rsidP="00503761">
      <w:pPr>
        <w:shd w:val="clear" w:color="auto" w:fill="FFFFFF"/>
        <w:spacing w:after="0" w:line="360" w:lineRule="auto"/>
        <w:jc w:val="center"/>
        <w:rPr>
          <w:rFonts w:ascii="Times New Roman" w:eastAsia="Times New Roman" w:hAnsi="Times New Roman"/>
          <w:bCs/>
          <w:color w:val="000000"/>
          <w:sz w:val="28"/>
          <w:szCs w:val="28"/>
          <w:lang w:eastAsia="ru-RU"/>
        </w:rPr>
      </w:pPr>
      <w:r>
        <w:rPr>
          <w:rFonts w:ascii="Times New Roman" w:eastAsia="Times New Roman" w:hAnsi="Times New Roman"/>
          <w:b/>
          <w:bCs/>
          <w:noProof/>
          <w:color w:val="000000"/>
          <w:sz w:val="28"/>
          <w:szCs w:val="28"/>
          <w:lang w:eastAsia="ru-RU"/>
        </w:rPr>
        <w:drawing>
          <wp:anchor distT="0" distB="0" distL="114300" distR="114300" simplePos="0" relativeHeight="251658752" behindDoc="0" locked="0" layoutInCell="1" allowOverlap="1">
            <wp:simplePos x="0" y="0"/>
            <wp:positionH relativeFrom="column">
              <wp:posOffset>1852295</wp:posOffset>
            </wp:positionH>
            <wp:positionV relativeFrom="paragraph">
              <wp:posOffset>211455</wp:posOffset>
            </wp:positionV>
            <wp:extent cx="2417445" cy="1428115"/>
            <wp:effectExtent l="4445" t="1905" r="0" b="0"/>
            <wp:wrapTopAndBottom/>
            <wp:docPr id="43" name="Объект 4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14:sizeRelH relativeFrom="page">
              <wp14:pctWidth>0</wp14:pctWidth>
            </wp14:sizeRelH>
            <wp14:sizeRelV relativeFrom="page">
              <wp14:pctHeight>0</wp14:pctHeight>
            </wp14:sizeRelV>
          </wp:anchor>
        </w:drawing>
      </w:r>
    </w:p>
    <w:p w:rsidR="00E62019" w:rsidRPr="00503761" w:rsidRDefault="00E62019"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4A1FB9" w:rsidRPr="00503761" w:rsidRDefault="00966ED1"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 xml:space="preserve">Вопрос 4. </w:t>
      </w:r>
      <w:r w:rsidRPr="00503761">
        <w:rPr>
          <w:rFonts w:ascii="Times New Roman" w:eastAsia="Times New Roman" w:hAnsi="Times New Roman"/>
          <w:bCs/>
          <w:color w:val="000000"/>
          <w:sz w:val="28"/>
          <w:szCs w:val="28"/>
          <w:lang w:eastAsia="ru-RU"/>
        </w:rPr>
        <w:t>Есть ли у тебя куклы, сделанные своими руками</w:t>
      </w:r>
      <w:proofErr w:type="gramStart"/>
      <w:r>
        <w:rPr>
          <w:rFonts w:ascii="Times New Roman" w:eastAsia="Times New Roman" w:hAnsi="Times New Roman"/>
          <w:bCs/>
          <w:color w:val="000000"/>
          <w:sz w:val="28"/>
          <w:szCs w:val="28"/>
          <w:lang w:eastAsia="ru-RU"/>
        </w:rPr>
        <w:t xml:space="preserve"> ?</w:t>
      </w:r>
      <w:proofErr w:type="gramEnd"/>
    </w:p>
    <w:p w:rsidR="00EA7A33" w:rsidRPr="00503761" w:rsidRDefault="00A30040"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Pr>
          <w:rFonts w:ascii="Times New Roman" w:eastAsia="Times New Roman" w:hAnsi="Times New Roman"/>
          <w:b/>
          <w:bCs/>
          <w:noProof/>
          <w:color w:val="000000"/>
          <w:sz w:val="28"/>
          <w:szCs w:val="28"/>
          <w:lang w:eastAsia="ru-RU"/>
        </w:rPr>
        <w:drawing>
          <wp:anchor distT="0" distB="0" distL="114300" distR="114300" simplePos="0" relativeHeight="251659776" behindDoc="0" locked="0" layoutInCell="1" allowOverlap="1">
            <wp:simplePos x="0" y="0"/>
            <wp:positionH relativeFrom="column">
              <wp:posOffset>1776095</wp:posOffset>
            </wp:positionH>
            <wp:positionV relativeFrom="paragraph">
              <wp:posOffset>300990</wp:posOffset>
            </wp:positionV>
            <wp:extent cx="2190750" cy="1439545"/>
            <wp:effectExtent l="4445" t="0" r="0" b="2540"/>
            <wp:wrapTopAndBottom/>
            <wp:docPr id="45" name="Объект 4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14:sizeRelH relativeFrom="page">
              <wp14:pctWidth>0</wp14:pctWidth>
            </wp14:sizeRelH>
            <wp14:sizeRelV relativeFrom="page">
              <wp14:pctHeight>0</wp14:pctHeight>
            </wp14:sizeRelV>
          </wp:anchor>
        </w:drawing>
      </w:r>
    </w:p>
    <w:p w:rsidR="00E62019"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Вопрос 5.</w:t>
      </w:r>
      <w:r w:rsidRPr="00503761">
        <w:rPr>
          <w:rFonts w:ascii="Times New Roman" w:eastAsia="Times New Roman" w:hAnsi="Times New Roman"/>
          <w:bCs/>
          <w:color w:val="000000"/>
          <w:sz w:val="28"/>
          <w:szCs w:val="28"/>
          <w:lang w:eastAsia="ru-RU"/>
        </w:rPr>
        <w:t>Знаешь ли ты, что в давние времена девочки играли тоже в куклы, но сделанными своими руками?</w:t>
      </w:r>
    </w:p>
    <w:p w:rsidR="004A1FB9" w:rsidRPr="00503761" w:rsidRDefault="00166063"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lastRenderedPageBreak/>
        <w:t>Вопрос 6</w:t>
      </w:r>
      <w:r w:rsidRPr="00503761">
        <w:rPr>
          <w:rFonts w:ascii="Times New Roman" w:eastAsia="Times New Roman" w:hAnsi="Times New Roman"/>
          <w:bCs/>
          <w:color w:val="000000"/>
          <w:sz w:val="28"/>
          <w:szCs w:val="28"/>
          <w:lang w:eastAsia="ru-RU"/>
        </w:rPr>
        <w:t xml:space="preserve"> Хотела бы ты научиться шить куклу сама своими руками</w:t>
      </w:r>
      <w:r w:rsidR="00A30040">
        <w:rPr>
          <w:rFonts w:ascii="Times New Roman" w:eastAsia="Times New Roman" w:hAnsi="Times New Roman"/>
          <w:b/>
          <w:bCs/>
          <w:noProof/>
          <w:color w:val="000000"/>
          <w:sz w:val="28"/>
          <w:szCs w:val="28"/>
          <w:lang w:eastAsia="ru-RU"/>
        </w:rPr>
        <w:drawing>
          <wp:anchor distT="0" distB="0" distL="114300" distR="114300" simplePos="0" relativeHeight="251660800" behindDoc="0" locked="0" layoutInCell="1" allowOverlap="1">
            <wp:simplePos x="0" y="0"/>
            <wp:positionH relativeFrom="column">
              <wp:posOffset>1776095</wp:posOffset>
            </wp:positionH>
            <wp:positionV relativeFrom="paragraph">
              <wp:posOffset>243205</wp:posOffset>
            </wp:positionV>
            <wp:extent cx="2290445" cy="1503045"/>
            <wp:effectExtent l="0" t="5080" r="635" b="0"/>
            <wp:wrapTopAndBottom/>
            <wp:docPr id="46" name="Объект 4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14:sizeRelH relativeFrom="page">
              <wp14:pctWidth>0</wp14:pctWidth>
            </wp14:sizeRelH>
            <wp14:sizeRelV relativeFrom="page">
              <wp14:pctHeight>0</wp14:pctHeight>
            </wp14:sizeRelV>
          </wp:anchor>
        </w:drawing>
      </w:r>
      <w:proofErr w:type="gramStart"/>
      <w:r>
        <w:rPr>
          <w:rFonts w:ascii="Times New Roman" w:eastAsia="Times New Roman" w:hAnsi="Times New Roman"/>
          <w:bCs/>
          <w:color w:val="000000"/>
          <w:sz w:val="28"/>
          <w:szCs w:val="28"/>
          <w:lang w:eastAsia="ru-RU"/>
        </w:rPr>
        <w:t xml:space="preserve"> ?</w:t>
      </w:r>
      <w:proofErr w:type="gramEnd"/>
    </w:p>
    <w:p w:rsidR="00C77CEF" w:rsidRPr="00503761" w:rsidRDefault="00A30040" w:rsidP="00503761">
      <w:pPr>
        <w:shd w:val="clear" w:color="auto" w:fill="FFFFFF"/>
        <w:spacing w:after="0" w:line="360" w:lineRule="auto"/>
        <w:jc w:val="center"/>
        <w:rPr>
          <w:rFonts w:ascii="Times New Roman" w:eastAsia="Times New Roman" w:hAnsi="Times New Roman"/>
          <w:bCs/>
          <w:color w:val="000000"/>
          <w:sz w:val="28"/>
          <w:szCs w:val="28"/>
          <w:lang w:eastAsia="ru-RU"/>
        </w:rPr>
      </w:pPr>
      <w:r>
        <w:rPr>
          <w:rFonts w:ascii="Times New Roman" w:eastAsia="Times New Roman" w:hAnsi="Times New Roman"/>
          <w:b/>
          <w:bCs/>
          <w:noProof/>
          <w:color w:val="000000"/>
          <w:sz w:val="28"/>
          <w:szCs w:val="28"/>
          <w:lang w:eastAsia="ru-RU"/>
        </w:rPr>
        <w:drawing>
          <wp:anchor distT="0" distB="0" distL="114300" distR="114300" simplePos="0" relativeHeight="251661824" behindDoc="0" locked="0" layoutInCell="1" allowOverlap="1">
            <wp:simplePos x="0" y="0"/>
            <wp:positionH relativeFrom="column">
              <wp:posOffset>1805940</wp:posOffset>
            </wp:positionH>
            <wp:positionV relativeFrom="paragraph">
              <wp:posOffset>247650</wp:posOffset>
            </wp:positionV>
            <wp:extent cx="2238375" cy="1482090"/>
            <wp:effectExtent l="0" t="0" r="3810" b="3810"/>
            <wp:wrapTopAndBottom/>
            <wp:docPr id="49" name="Объект 4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14:sizeRelH relativeFrom="page">
              <wp14:pctWidth>0</wp14:pctWidth>
            </wp14:sizeRelH>
            <wp14:sizeRelV relativeFrom="page">
              <wp14:pctHeight>0</wp14:pctHeight>
            </wp14:sizeRelV>
          </wp:anchor>
        </w:drawing>
      </w:r>
    </w:p>
    <w:p w:rsidR="00C77CEF"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C77CEF"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C77CEF"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C77CEF"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C77CEF"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C77CEF" w:rsidRPr="00503761" w:rsidRDefault="00C77CEF"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1E3F41" w:rsidRPr="00503761" w:rsidRDefault="001E3F41"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1E3F41" w:rsidRPr="00503761" w:rsidRDefault="001E3F41"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1E3F41" w:rsidRPr="00503761" w:rsidRDefault="001E3F41"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1E3F41" w:rsidRPr="00503761" w:rsidRDefault="001E3F41"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1E3F41" w:rsidRPr="00503761" w:rsidRDefault="001E3F41"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1E3F41" w:rsidRPr="00503761" w:rsidRDefault="001E3F41"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1E3F41" w:rsidRPr="00503761" w:rsidRDefault="001E3F41"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1E3F41" w:rsidRPr="00503761" w:rsidRDefault="001E3F41"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4A1FB9" w:rsidRPr="00503761" w:rsidRDefault="004A1FB9"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4A1FB9" w:rsidRPr="00503761" w:rsidRDefault="004A1FB9"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DA5B10" w:rsidRPr="00503761" w:rsidRDefault="00DA5B10"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lastRenderedPageBreak/>
        <w:t xml:space="preserve">ПРИЛОЖЕНИЕ </w:t>
      </w:r>
      <w:r w:rsidR="00844C4A" w:rsidRPr="00503761">
        <w:rPr>
          <w:rFonts w:ascii="Times New Roman" w:eastAsia="Times New Roman" w:hAnsi="Times New Roman"/>
          <w:b/>
          <w:bCs/>
          <w:color w:val="000000"/>
          <w:sz w:val="28"/>
          <w:szCs w:val="28"/>
          <w:lang w:eastAsia="ru-RU"/>
        </w:rPr>
        <w:t>3</w:t>
      </w:r>
    </w:p>
    <w:p w:rsidR="000B6980" w:rsidRPr="00503761" w:rsidRDefault="000B6980"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Кукла Колокольчик. Этапы изготовления.</w:t>
      </w:r>
    </w:p>
    <w:p w:rsidR="00844C4A" w:rsidRPr="00503761" w:rsidRDefault="00844C4A"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844C4A" w:rsidRPr="00503761" w:rsidRDefault="00A30040" w:rsidP="00503761">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noProof/>
          <w:sz w:val="28"/>
          <w:szCs w:val="28"/>
          <w:lang w:eastAsia="ru-RU"/>
        </w:rPr>
        <w:drawing>
          <wp:inline distT="0" distB="0" distL="0" distR="0">
            <wp:extent cx="1905000" cy="1857375"/>
            <wp:effectExtent l="0" t="0" r="0" b="9525"/>
            <wp:docPr id="18" name="Рисунок 18" descr="0_66aab_51e83b10_X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0_66aab_51e83b10_XL"/>
                    <pic:cNvPicPr>
                      <a:picLocks noChangeAspect="1" noChangeArrowheads="1"/>
                    </pic:cNvPicPr>
                  </pic:nvPicPr>
                  <pic:blipFill>
                    <a:blip r:embed="rId42">
                      <a:extLst>
                        <a:ext uri="{28A0092B-C50C-407E-A947-70E740481C1C}">
                          <a14:useLocalDpi xmlns:a14="http://schemas.microsoft.com/office/drawing/2010/main"/>
                        </a:ext>
                      </a:extLst>
                    </a:blip>
                    <a:srcRect/>
                    <a:stretch>
                      <a:fillRect/>
                    </a:stretch>
                  </pic:blipFill>
                  <pic:spPr bwMode="auto">
                    <a:xfrm>
                      <a:off x="0" y="0"/>
                      <a:ext cx="1905000" cy="1857375"/>
                    </a:xfrm>
                    <a:prstGeom prst="rect">
                      <a:avLst/>
                    </a:prstGeom>
                    <a:noFill/>
                    <a:ln>
                      <a:noFill/>
                    </a:ln>
                  </pic:spPr>
                </pic:pic>
              </a:graphicData>
            </a:graphic>
          </wp:inline>
        </w:drawing>
      </w:r>
      <w:r w:rsidR="00844C4A"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905000" cy="1857375"/>
            <wp:effectExtent l="0" t="0" r="0" b="9525"/>
            <wp:docPr id="19" name="Рисунок 19" descr="0_66aaf_f3427d3b_X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0_66aaf_f3427d3b_XL"/>
                    <pic:cNvPicPr>
                      <a:picLocks noChangeAspect="1" noChangeArrowheads="1"/>
                    </pic:cNvPicPr>
                  </pic:nvPicPr>
                  <pic:blipFill>
                    <a:blip r:embed="rId43">
                      <a:extLst>
                        <a:ext uri="{28A0092B-C50C-407E-A947-70E740481C1C}">
                          <a14:useLocalDpi xmlns:a14="http://schemas.microsoft.com/office/drawing/2010/main"/>
                        </a:ext>
                      </a:extLst>
                    </a:blip>
                    <a:srcRect/>
                    <a:stretch>
                      <a:fillRect/>
                    </a:stretch>
                  </pic:blipFill>
                  <pic:spPr bwMode="auto">
                    <a:xfrm>
                      <a:off x="0" y="0"/>
                      <a:ext cx="1905000" cy="1857375"/>
                    </a:xfrm>
                    <a:prstGeom prst="rect">
                      <a:avLst/>
                    </a:prstGeom>
                    <a:noFill/>
                    <a:ln>
                      <a:noFill/>
                    </a:ln>
                  </pic:spPr>
                </pic:pic>
              </a:graphicData>
            </a:graphic>
          </wp:inline>
        </w:drawing>
      </w:r>
      <w:r w:rsidR="00844C4A"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905000" cy="1819275"/>
            <wp:effectExtent l="0" t="0" r="0" b="9525"/>
            <wp:docPr id="20" name="Рисунок 20" descr="0_66ab0_c4548287_X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_66ab0_c4548287_XL"/>
                    <pic:cNvPicPr>
                      <a:picLocks noChangeAspect="1" noChangeArrowheads="1"/>
                    </pic:cNvPicPr>
                  </pic:nvPicPr>
                  <pic:blipFill>
                    <a:blip r:embed="rId44">
                      <a:extLst>
                        <a:ext uri="{28A0092B-C50C-407E-A947-70E740481C1C}">
                          <a14:useLocalDpi xmlns:a14="http://schemas.microsoft.com/office/drawing/2010/main"/>
                        </a:ext>
                      </a:extLst>
                    </a:blip>
                    <a:srcRect/>
                    <a:stretch>
                      <a:fillRect/>
                    </a:stretch>
                  </pic:blipFill>
                  <pic:spPr bwMode="auto">
                    <a:xfrm>
                      <a:off x="0" y="0"/>
                      <a:ext cx="1905000" cy="1819275"/>
                    </a:xfrm>
                    <a:prstGeom prst="rect">
                      <a:avLst/>
                    </a:prstGeom>
                    <a:noFill/>
                    <a:ln>
                      <a:noFill/>
                    </a:ln>
                  </pic:spPr>
                </pic:pic>
              </a:graphicData>
            </a:graphic>
          </wp:inline>
        </w:drawing>
      </w:r>
    </w:p>
    <w:p w:rsidR="00844C4A" w:rsidRPr="00503761" w:rsidRDefault="00844C4A" w:rsidP="00503761">
      <w:pPr>
        <w:shd w:val="clear" w:color="auto" w:fill="FFFFFF"/>
        <w:spacing w:after="0" w:line="360" w:lineRule="auto"/>
        <w:jc w:val="both"/>
        <w:rPr>
          <w:rFonts w:ascii="Times New Roman" w:eastAsia="Times New Roman" w:hAnsi="Times New Roman"/>
          <w:b/>
          <w:color w:val="000000"/>
          <w:sz w:val="28"/>
          <w:szCs w:val="28"/>
          <w:lang w:eastAsia="ru-RU"/>
        </w:rPr>
      </w:pPr>
    </w:p>
    <w:p w:rsidR="00844C4A" w:rsidRPr="00503761" w:rsidRDefault="00A30040" w:rsidP="00503761">
      <w:pPr>
        <w:shd w:val="clear" w:color="auto" w:fill="FFFFFF"/>
        <w:spacing w:after="0" w:line="360" w:lineRule="auto"/>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1352550" cy="1409700"/>
            <wp:effectExtent l="0" t="0" r="0" b="0"/>
            <wp:docPr id="21" name="Рисунок 21" descr="0_66ab1_42ae137f_X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0_66ab1_42ae137f_XL"/>
                    <pic:cNvPicPr>
                      <a:picLocks noChangeAspect="1" noChangeArrowheads="1"/>
                    </pic:cNvPicPr>
                  </pic:nvPicPr>
                  <pic:blipFill>
                    <a:blip r:embed="rId45" cstate="email">
                      <a:extLst>
                        <a:ext uri="{28A0092B-C50C-407E-A947-70E740481C1C}">
                          <a14:useLocalDpi xmlns:a14="http://schemas.microsoft.com/office/drawing/2010/main"/>
                        </a:ext>
                      </a:extLst>
                    </a:blip>
                    <a:srcRect/>
                    <a:stretch>
                      <a:fillRect/>
                    </a:stretch>
                  </pic:blipFill>
                  <pic:spPr bwMode="auto">
                    <a:xfrm>
                      <a:off x="0" y="0"/>
                      <a:ext cx="1352550" cy="1409700"/>
                    </a:xfrm>
                    <a:prstGeom prst="rect">
                      <a:avLst/>
                    </a:prstGeom>
                    <a:noFill/>
                    <a:ln>
                      <a:noFill/>
                    </a:ln>
                  </pic:spPr>
                </pic:pic>
              </a:graphicData>
            </a:graphic>
          </wp:inline>
        </w:drawing>
      </w:r>
      <w:r w:rsidR="00844C4A"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905000" cy="962025"/>
            <wp:effectExtent l="0" t="0" r="0" b="9525"/>
            <wp:docPr id="22" name="Рисунок 22" descr="0_66ab2_94cd151f_X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0_66ab2_94cd151f_XL"/>
                    <pic:cNvPicPr>
                      <a:picLocks noChangeAspect="1" noChangeArrowheads="1"/>
                    </pic:cNvPicPr>
                  </pic:nvPicPr>
                  <pic:blipFill>
                    <a:blip r:embed="rId46">
                      <a:extLst>
                        <a:ext uri="{28A0092B-C50C-407E-A947-70E740481C1C}">
                          <a14:useLocalDpi xmlns:a14="http://schemas.microsoft.com/office/drawing/2010/main"/>
                        </a:ext>
                      </a:extLst>
                    </a:blip>
                    <a:srcRect/>
                    <a:stretch>
                      <a:fillRect/>
                    </a:stretch>
                  </pic:blipFill>
                  <pic:spPr bwMode="auto">
                    <a:xfrm>
                      <a:off x="0" y="0"/>
                      <a:ext cx="1905000" cy="962025"/>
                    </a:xfrm>
                    <a:prstGeom prst="rect">
                      <a:avLst/>
                    </a:prstGeom>
                    <a:noFill/>
                    <a:ln>
                      <a:noFill/>
                    </a:ln>
                  </pic:spPr>
                </pic:pic>
              </a:graphicData>
            </a:graphic>
          </wp:inline>
        </w:drawing>
      </w:r>
      <w:r w:rsidR="00844C4A"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2305050" cy="1419225"/>
            <wp:effectExtent l="0" t="0" r="0" b="9525"/>
            <wp:docPr id="23" name="Рисунок 23" descr="0_66ab3_17eface8_X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0_66ab3_17eface8_XL"/>
                    <pic:cNvPicPr>
                      <a:picLocks noChangeAspect="1" noChangeArrowheads="1"/>
                    </pic:cNvPicPr>
                  </pic:nvPicPr>
                  <pic:blipFill>
                    <a:blip r:embed="rId47">
                      <a:extLst>
                        <a:ext uri="{28A0092B-C50C-407E-A947-70E740481C1C}">
                          <a14:useLocalDpi xmlns:a14="http://schemas.microsoft.com/office/drawing/2010/main"/>
                        </a:ext>
                      </a:extLst>
                    </a:blip>
                    <a:srcRect/>
                    <a:stretch>
                      <a:fillRect/>
                    </a:stretch>
                  </pic:blipFill>
                  <pic:spPr bwMode="auto">
                    <a:xfrm>
                      <a:off x="0" y="0"/>
                      <a:ext cx="2305050" cy="1419225"/>
                    </a:xfrm>
                    <a:prstGeom prst="rect">
                      <a:avLst/>
                    </a:prstGeom>
                    <a:noFill/>
                    <a:ln>
                      <a:noFill/>
                    </a:ln>
                  </pic:spPr>
                </pic:pic>
              </a:graphicData>
            </a:graphic>
          </wp:inline>
        </w:drawing>
      </w:r>
    </w:p>
    <w:p w:rsidR="00844C4A" w:rsidRPr="00503761" w:rsidRDefault="00844C4A" w:rsidP="00503761">
      <w:pPr>
        <w:shd w:val="clear" w:color="auto" w:fill="FFFFFF"/>
        <w:spacing w:after="0" w:line="360" w:lineRule="auto"/>
        <w:jc w:val="both"/>
        <w:rPr>
          <w:rFonts w:ascii="Times New Roman" w:hAnsi="Times New Roman"/>
          <w:sz w:val="28"/>
          <w:szCs w:val="28"/>
        </w:rPr>
      </w:pPr>
    </w:p>
    <w:p w:rsidR="00844C4A" w:rsidRPr="00503761" w:rsidRDefault="00A30040" w:rsidP="00503761">
      <w:pPr>
        <w:shd w:val="clear" w:color="auto" w:fill="FFFFFF"/>
        <w:spacing w:after="0" w:line="360" w:lineRule="auto"/>
        <w:jc w:val="both"/>
        <w:rPr>
          <w:rFonts w:ascii="Times New Roman" w:eastAsia="Times New Roman" w:hAnsi="Times New Roman"/>
          <w:b/>
          <w:color w:val="000000"/>
          <w:sz w:val="28"/>
          <w:szCs w:val="28"/>
          <w:lang w:eastAsia="ru-RU"/>
        </w:rPr>
      </w:pPr>
      <w:r>
        <w:rPr>
          <w:rFonts w:ascii="Times New Roman" w:eastAsia="Times New Roman" w:hAnsi="Times New Roman"/>
          <w:b/>
          <w:noProof/>
          <w:color w:val="000000"/>
          <w:sz w:val="28"/>
          <w:szCs w:val="28"/>
          <w:lang w:eastAsia="ru-RU"/>
        </w:rPr>
        <w:drawing>
          <wp:inline distT="0" distB="0" distL="0" distR="0">
            <wp:extent cx="1882140" cy="1676400"/>
            <wp:effectExtent l="0" t="0" r="3810" b="0"/>
            <wp:docPr id="3"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8" cstate="email">
                      <a:extLst>
                        <a:ext uri="{28A0092B-C50C-407E-A947-70E740481C1C}">
                          <a14:useLocalDpi xmlns:a14="http://schemas.microsoft.com/office/drawing/2010/main"/>
                        </a:ext>
                      </a:extLst>
                    </a:blip>
                    <a:srcRect/>
                    <a:stretch>
                      <a:fillRect/>
                    </a:stretch>
                  </pic:blipFill>
                  <pic:spPr bwMode="auto">
                    <a:xfrm>
                      <a:off x="0" y="0"/>
                      <a:ext cx="1882140" cy="1676400"/>
                    </a:xfrm>
                    <a:prstGeom prst="rect">
                      <a:avLst/>
                    </a:prstGeom>
                    <a:noFill/>
                  </pic:spPr>
                </pic:pic>
              </a:graphicData>
            </a:graphic>
          </wp:inline>
        </w:drawing>
      </w:r>
      <w:r w:rsidR="00844C4A" w:rsidRPr="00503761">
        <w:rPr>
          <w:rFonts w:ascii="Times New Roman" w:eastAsia="Times New Roman" w:hAnsi="Times New Roman"/>
          <w:b/>
          <w:color w:val="000000"/>
          <w:sz w:val="28"/>
          <w:szCs w:val="28"/>
          <w:lang w:eastAsia="ru-RU"/>
        </w:rPr>
        <w:t xml:space="preserve"> </w:t>
      </w:r>
      <w:r w:rsidR="00844C4A"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847850" cy="1676400"/>
            <wp:effectExtent l="0" t="0" r="0" b="0"/>
            <wp:docPr id="24" name="Рисунок 24" descr="0_66ab5_75a607f3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0_66ab5_75a607f3_L"/>
                    <pic:cNvPicPr>
                      <a:picLocks noChangeAspect="1" noChangeArrowheads="1"/>
                    </pic:cNvPicPr>
                  </pic:nvPicPr>
                  <pic:blipFill>
                    <a:blip r:embed="rId49">
                      <a:extLst>
                        <a:ext uri="{28A0092B-C50C-407E-A947-70E740481C1C}">
                          <a14:useLocalDpi xmlns:a14="http://schemas.microsoft.com/office/drawing/2010/main"/>
                        </a:ext>
                      </a:extLst>
                    </a:blip>
                    <a:srcRect/>
                    <a:stretch>
                      <a:fillRect/>
                    </a:stretch>
                  </pic:blipFill>
                  <pic:spPr bwMode="auto">
                    <a:xfrm>
                      <a:off x="0" y="0"/>
                      <a:ext cx="1847850" cy="1676400"/>
                    </a:xfrm>
                    <a:prstGeom prst="rect">
                      <a:avLst/>
                    </a:prstGeom>
                    <a:noFill/>
                    <a:ln>
                      <a:noFill/>
                    </a:ln>
                  </pic:spPr>
                </pic:pic>
              </a:graphicData>
            </a:graphic>
          </wp:inline>
        </w:drawing>
      </w:r>
      <w:r w:rsidR="00844C4A"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838325" cy="1666875"/>
            <wp:effectExtent l="0" t="0" r="9525" b="9525"/>
            <wp:docPr id="25" name="Рисунок 25" descr="0_66aac_bb3d0444_X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0_66aac_bb3d0444_XL"/>
                    <pic:cNvPicPr>
                      <a:picLocks noChangeAspect="1" noChangeArrowheads="1"/>
                    </pic:cNvPicPr>
                  </pic:nvPicPr>
                  <pic:blipFill>
                    <a:blip r:embed="rId50">
                      <a:extLst>
                        <a:ext uri="{28A0092B-C50C-407E-A947-70E740481C1C}">
                          <a14:useLocalDpi xmlns:a14="http://schemas.microsoft.com/office/drawing/2010/main"/>
                        </a:ext>
                      </a:extLst>
                    </a:blip>
                    <a:srcRect/>
                    <a:stretch>
                      <a:fillRect/>
                    </a:stretch>
                  </pic:blipFill>
                  <pic:spPr bwMode="auto">
                    <a:xfrm>
                      <a:off x="0" y="0"/>
                      <a:ext cx="1838325" cy="1666875"/>
                    </a:xfrm>
                    <a:prstGeom prst="rect">
                      <a:avLst/>
                    </a:prstGeom>
                    <a:noFill/>
                    <a:ln>
                      <a:noFill/>
                    </a:ln>
                  </pic:spPr>
                </pic:pic>
              </a:graphicData>
            </a:graphic>
          </wp:inline>
        </w:drawing>
      </w:r>
    </w:p>
    <w:p w:rsidR="00844C4A" w:rsidRPr="00503761" w:rsidRDefault="00844C4A" w:rsidP="00503761">
      <w:pPr>
        <w:shd w:val="clear" w:color="auto" w:fill="FFFFFF"/>
        <w:spacing w:after="0" w:line="360" w:lineRule="auto"/>
        <w:jc w:val="both"/>
        <w:rPr>
          <w:rFonts w:ascii="Times New Roman" w:eastAsia="Times New Roman" w:hAnsi="Times New Roman"/>
          <w:b/>
          <w:color w:val="000000"/>
          <w:sz w:val="28"/>
          <w:szCs w:val="28"/>
          <w:lang w:eastAsia="ru-RU"/>
        </w:rPr>
      </w:pPr>
    </w:p>
    <w:p w:rsidR="00844C4A" w:rsidRPr="00503761" w:rsidRDefault="00844C4A" w:rsidP="00503761">
      <w:pPr>
        <w:shd w:val="clear" w:color="auto" w:fill="FFFFFF"/>
        <w:spacing w:after="0" w:line="360" w:lineRule="auto"/>
        <w:jc w:val="center"/>
        <w:rPr>
          <w:rFonts w:ascii="Times New Roman" w:eastAsia="Times New Roman" w:hAnsi="Times New Roman"/>
          <w:b/>
          <w:color w:val="000000"/>
          <w:sz w:val="28"/>
          <w:szCs w:val="28"/>
          <w:lang w:eastAsia="ru-RU"/>
        </w:rPr>
      </w:pPr>
      <w:r w:rsidRPr="00503761">
        <w:rPr>
          <w:rFonts w:ascii="Times New Roman" w:eastAsia="Times New Roman" w:hAnsi="Times New Roman"/>
          <w:b/>
          <w:color w:val="000000"/>
          <w:sz w:val="28"/>
          <w:szCs w:val="28"/>
          <w:lang w:eastAsia="ru-RU"/>
        </w:rPr>
        <w:t xml:space="preserve">  </w:t>
      </w:r>
      <w:r w:rsidR="00A30040">
        <w:rPr>
          <w:rFonts w:ascii="Times New Roman" w:hAnsi="Times New Roman"/>
          <w:noProof/>
          <w:sz w:val="28"/>
          <w:szCs w:val="28"/>
          <w:lang w:eastAsia="ru-RU"/>
        </w:rPr>
        <w:drawing>
          <wp:inline distT="0" distB="0" distL="0" distR="0">
            <wp:extent cx="1905000" cy="1638300"/>
            <wp:effectExtent l="0" t="0" r="0" b="0"/>
            <wp:docPr id="26" name="Рисунок 26" descr="0_66aad_72a23b6c_X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0_66aad_72a23b6c_XL"/>
                    <pic:cNvPicPr>
                      <a:picLocks noChangeAspect="1" noChangeArrowheads="1"/>
                    </pic:cNvPicPr>
                  </pic:nvPicPr>
                  <pic:blipFill>
                    <a:blip r:embed="rId51">
                      <a:extLst>
                        <a:ext uri="{28A0092B-C50C-407E-A947-70E740481C1C}">
                          <a14:useLocalDpi xmlns:a14="http://schemas.microsoft.com/office/drawing/2010/main"/>
                        </a:ext>
                      </a:extLst>
                    </a:blip>
                    <a:srcRect/>
                    <a:stretch>
                      <a:fillRect/>
                    </a:stretch>
                  </pic:blipFill>
                  <pic:spPr bwMode="auto">
                    <a:xfrm>
                      <a:off x="0" y="0"/>
                      <a:ext cx="1905000" cy="1638300"/>
                    </a:xfrm>
                    <a:prstGeom prst="rect">
                      <a:avLst/>
                    </a:prstGeom>
                    <a:noFill/>
                    <a:ln>
                      <a:noFill/>
                    </a:ln>
                  </pic:spPr>
                </pic:pic>
              </a:graphicData>
            </a:graphic>
          </wp:inline>
        </w:drawing>
      </w:r>
    </w:p>
    <w:p w:rsidR="00844C4A" w:rsidRPr="00503761" w:rsidRDefault="00844C4A" w:rsidP="00503761">
      <w:pPr>
        <w:shd w:val="clear" w:color="auto" w:fill="FFFFFF"/>
        <w:spacing w:after="0" w:line="360" w:lineRule="auto"/>
        <w:jc w:val="both"/>
        <w:rPr>
          <w:rFonts w:ascii="Times New Roman" w:eastAsia="Times New Roman" w:hAnsi="Times New Roman"/>
          <w:b/>
          <w:color w:val="000000"/>
          <w:sz w:val="28"/>
          <w:szCs w:val="28"/>
          <w:lang w:eastAsia="ru-RU"/>
        </w:rPr>
      </w:pPr>
    </w:p>
    <w:p w:rsidR="00844C4A" w:rsidRPr="00503761" w:rsidRDefault="00844C4A" w:rsidP="00503761">
      <w:pPr>
        <w:shd w:val="clear" w:color="auto" w:fill="FFFFFF"/>
        <w:spacing w:after="0" w:line="360" w:lineRule="auto"/>
        <w:jc w:val="both"/>
        <w:rPr>
          <w:rFonts w:ascii="Times New Roman" w:eastAsia="Times New Roman" w:hAnsi="Times New Roman"/>
          <w:b/>
          <w:color w:val="000000"/>
          <w:sz w:val="28"/>
          <w:szCs w:val="28"/>
          <w:lang w:eastAsia="ru-RU"/>
        </w:rPr>
      </w:pPr>
    </w:p>
    <w:p w:rsidR="00421535" w:rsidRPr="00503761" w:rsidRDefault="00A30040"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Pr>
          <w:rFonts w:ascii="Times New Roman" w:eastAsia="Times New Roman" w:hAnsi="Times New Roman"/>
          <w:b/>
          <w:bCs/>
          <w:noProof/>
          <w:color w:val="000000"/>
          <w:sz w:val="28"/>
          <w:szCs w:val="28"/>
          <w:lang w:eastAsia="ru-RU"/>
        </w:rPr>
        <w:drawing>
          <wp:inline distT="0" distB="0" distL="0" distR="0">
            <wp:extent cx="4686300" cy="4714875"/>
            <wp:effectExtent l="0" t="0" r="0" b="9525"/>
            <wp:docPr id="27" name="Рисунок 27" descr="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к"/>
                    <pic:cNvPicPr>
                      <a:picLocks noChangeAspect="1" noChangeArrowheads="1"/>
                    </pic:cNvPicPr>
                  </pic:nvPicPr>
                  <pic:blipFill>
                    <a:blip r:embed="rId52" cstate="email">
                      <a:extLst>
                        <a:ext uri="{28A0092B-C50C-407E-A947-70E740481C1C}">
                          <a14:useLocalDpi xmlns:a14="http://schemas.microsoft.com/office/drawing/2010/main"/>
                        </a:ext>
                      </a:extLst>
                    </a:blip>
                    <a:srcRect/>
                    <a:stretch>
                      <a:fillRect/>
                    </a:stretch>
                  </pic:blipFill>
                  <pic:spPr bwMode="auto">
                    <a:xfrm>
                      <a:off x="0" y="0"/>
                      <a:ext cx="4686300" cy="4714875"/>
                    </a:xfrm>
                    <a:prstGeom prst="rect">
                      <a:avLst/>
                    </a:prstGeom>
                    <a:noFill/>
                    <a:ln>
                      <a:noFill/>
                    </a:ln>
                  </pic:spPr>
                </pic:pic>
              </a:graphicData>
            </a:graphic>
          </wp:inline>
        </w:drawing>
      </w:r>
    </w:p>
    <w:p w:rsidR="000B6980" w:rsidRPr="00503761" w:rsidRDefault="000B6980"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0B6980" w:rsidRPr="00503761" w:rsidRDefault="000B6980"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0B6980" w:rsidRPr="00503761" w:rsidRDefault="000B6980"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0B6980" w:rsidRPr="00503761" w:rsidRDefault="000B6980"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0B6980" w:rsidRPr="00503761" w:rsidRDefault="000B6980"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0B6980" w:rsidRPr="00503761" w:rsidRDefault="00A30040"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Pr>
          <w:rFonts w:ascii="Times New Roman" w:eastAsia="Times New Roman" w:hAnsi="Times New Roman"/>
          <w:b/>
          <w:bCs/>
          <w:noProof/>
          <w:color w:val="000000"/>
          <w:sz w:val="28"/>
          <w:szCs w:val="28"/>
          <w:lang w:eastAsia="ru-RU"/>
        </w:rPr>
        <w:drawing>
          <wp:inline distT="0" distB="0" distL="0" distR="0">
            <wp:extent cx="1828800" cy="1381125"/>
            <wp:effectExtent l="0" t="0" r="0" b="9525"/>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3">
                      <a:extLst>
                        <a:ext uri="{28A0092B-C50C-407E-A947-70E740481C1C}">
                          <a14:useLocalDpi xmlns:a14="http://schemas.microsoft.com/office/drawing/2010/main"/>
                        </a:ext>
                      </a:extLst>
                    </a:blip>
                    <a:srcRect/>
                    <a:stretch>
                      <a:fillRect/>
                    </a:stretch>
                  </pic:blipFill>
                  <pic:spPr bwMode="auto">
                    <a:xfrm>
                      <a:off x="0" y="0"/>
                      <a:ext cx="1828800" cy="1381125"/>
                    </a:xfrm>
                    <a:prstGeom prst="rect">
                      <a:avLst/>
                    </a:prstGeom>
                    <a:noFill/>
                  </pic:spPr>
                </pic:pic>
              </a:graphicData>
            </a:graphic>
          </wp:inline>
        </w:drawing>
      </w:r>
      <w:r w:rsidR="00536BFF" w:rsidRPr="00503761">
        <w:rPr>
          <w:rFonts w:ascii="Times New Roman" w:eastAsia="Times New Roman" w:hAnsi="Times New Roman"/>
          <w:b/>
          <w:bCs/>
          <w:color w:val="000000"/>
          <w:sz w:val="28"/>
          <w:szCs w:val="28"/>
          <w:lang w:eastAsia="ru-RU"/>
        </w:rPr>
        <w:t xml:space="preserve">          </w:t>
      </w:r>
      <w:r>
        <w:rPr>
          <w:rFonts w:ascii="Times New Roman" w:eastAsia="Times New Roman" w:hAnsi="Times New Roman"/>
          <w:b/>
          <w:bCs/>
          <w:noProof/>
          <w:color w:val="000000"/>
          <w:sz w:val="28"/>
          <w:szCs w:val="28"/>
          <w:lang w:eastAsia="ru-RU"/>
        </w:rPr>
        <w:drawing>
          <wp:inline distT="0" distB="0" distL="0" distR="0">
            <wp:extent cx="1819275" cy="1371600"/>
            <wp:effectExtent l="0" t="0" r="9525"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4">
                      <a:extLst>
                        <a:ext uri="{28A0092B-C50C-407E-A947-70E740481C1C}">
                          <a14:useLocalDpi xmlns:a14="http://schemas.microsoft.com/office/drawing/2010/main"/>
                        </a:ext>
                      </a:extLst>
                    </a:blip>
                    <a:srcRect/>
                    <a:stretch>
                      <a:fillRect/>
                    </a:stretch>
                  </pic:blipFill>
                  <pic:spPr bwMode="auto">
                    <a:xfrm>
                      <a:off x="0" y="0"/>
                      <a:ext cx="1819275" cy="1371600"/>
                    </a:xfrm>
                    <a:prstGeom prst="rect">
                      <a:avLst/>
                    </a:prstGeom>
                    <a:noFill/>
                  </pic:spPr>
                </pic:pic>
              </a:graphicData>
            </a:graphic>
          </wp:inline>
        </w:drawing>
      </w:r>
      <w:r w:rsidR="00536BFF" w:rsidRPr="00503761">
        <w:rPr>
          <w:rFonts w:ascii="Times New Roman" w:eastAsia="Times New Roman" w:hAnsi="Times New Roman"/>
          <w:b/>
          <w:bCs/>
          <w:color w:val="000000"/>
          <w:sz w:val="28"/>
          <w:szCs w:val="28"/>
          <w:lang w:eastAsia="ru-RU"/>
        </w:rPr>
        <w:t xml:space="preserve">                </w:t>
      </w:r>
    </w:p>
    <w:p w:rsidR="000B6980" w:rsidRPr="00503761" w:rsidRDefault="000B6980"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0B6980" w:rsidRPr="00503761" w:rsidRDefault="000B6980"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0B6980" w:rsidRPr="00503761" w:rsidRDefault="000B6980" w:rsidP="00503761">
      <w:pPr>
        <w:shd w:val="clear" w:color="auto" w:fill="FFFFFF"/>
        <w:spacing w:after="0" w:line="360" w:lineRule="auto"/>
        <w:jc w:val="center"/>
        <w:rPr>
          <w:rFonts w:ascii="Times New Roman" w:eastAsia="Times New Roman" w:hAnsi="Times New Roman"/>
          <w:b/>
          <w:bCs/>
          <w:color w:val="000000"/>
          <w:sz w:val="28"/>
          <w:szCs w:val="28"/>
          <w:lang w:eastAsia="ru-RU"/>
        </w:rPr>
      </w:pPr>
    </w:p>
    <w:p w:rsidR="009C7CAA" w:rsidRPr="00503761" w:rsidRDefault="000B6980"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ПРИЛОЖЕНИЕ 4</w:t>
      </w:r>
    </w:p>
    <w:p w:rsidR="000B6980" w:rsidRPr="00503761" w:rsidRDefault="001E3F41" w:rsidP="00503761">
      <w:pPr>
        <w:shd w:val="clear" w:color="auto" w:fill="FFFFFF"/>
        <w:spacing w:after="0" w:line="360" w:lineRule="auto"/>
        <w:jc w:val="center"/>
        <w:rPr>
          <w:rFonts w:ascii="Times New Roman" w:eastAsia="Times New Roman" w:hAnsi="Times New Roman"/>
          <w:b/>
          <w:bCs/>
          <w:color w:val="000000"/>
          <w:sz w:val="28"/>
          <w:szCs w:val="28"/>
          <w:lang w:eastAsia="ru-RU"/>
        </w:rPr>
      </w:pPr>
      <w:r w:rsidRPr="00503761">
        <w:rPr>
          <w:rFonts w:ascii="Times New Roman" w:eastAsia="Times New Roman" w:hAnsi="Times New Roman"/>
          <w:b/>
          <w:bCs/>
          <w:color w:val="000000"/>
          <w:sz w:val="28"/>
          <w:szCs w:val="28"/>
          <w:lang w:eastAsia="ru-RU"/>
        </w:rPr>
        <w:t>Кукла на рогатке. Этапы изготовления.</w:t>
      </w:r>
    </w:p>
    <w:p w:rsidR="001B0BAD" w:rsidRPr="00503761" w:rsidRDefault="00A30040" w:rsidP="00503761">
      <w:pPr>
        <w:shd w:val="clear" w:color="auto" w:fill="FFFFFF"/>
        <w:spacing w:after="0" w:line="360" w:lineRule="auto"/>
        <w:jc w:val="both"/>
        <w:rPr>
          <w:rFonts w:ascii="Times New Roman" w:eastAsia="Times New Roman" w:hAnsi="Times New Roman"/>
          <w:b/>
          <w:bCs/>
          <w:color w:val="000000"/>
          <w:sz w:val="28"/>
          <w:szCs w:val="28"/>
          <w:lang w:eastAsia="ru-RU"/>
        </w:rPr>
      </w:pPr>
      <w:r>
        <w:rPr>
          <w:rFonts w:ascii="Times New Roman" w:hAnsi="Times New Roman"/>
          <w:noProof/>
          <w:sz w:val="28"/>
          <w:szCs w:val="28"/>
          <w:lang w:eastAsia="ru-RU"/>
        </w:rPr>
        <w:drawing>
          <wp:inline distT="0" distB="0" distL="0" distR="0">
            <wp:extent cx="1809750" cy="1371600"/>
            <wp:effectExtent l="0" t="0" r="0" b="0"/>
            <wp:docPr id="28" name="Рисунок 28" descr="P1080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P1080403"/>
                    <pic:cNvPicPr>
                      <a:picLocks noChangeAspect="1" noChangeArrowheads="1"/>
                    </pic:cNvPicPr>
                  </pic:nvPicPr>
                  <pic:blipFill>
                    <a:blip r:embed="rId55" cstate="email">
                      <a:extLst>
                        <a:ext uri="{28A0092B-C50C-407E-A947-70E740481C1C}">
                          <a14:useLocalDpi xmlns:a14="http://schemas.microsoft.com/office/drawing/2010/main"/>
                        </a:ext>
                      </a:extLst>
                    </a:blip>
                    <a:srcRect/>
                    <a:stretch>
                      <a:fillRect/>
                    </a:stretch>
                  </pic:blipFill>
                  <pic:spPr bwMode="auto">
                    <a:xfrm>
                      <a:off x="0" y="0"/>
                      <a:ext cx="1809750" cy="1371600"/>
                    </a:xfrm>
                    <a:prstGeom prst="rect">
                      <a:avLst/>
                    </a:prstGeom>
                    <a:noFill/>
                    <a:ln>
                      <a:noFill/>
                    </a:ln>
                  </pic:spPr>
                </pic:pic>
              </a:graphicData>
            </a:graphic>
          </wp:inline>
        </w:drawing>
      </w:r>
      <w:r w:rsidR="001B0BAD"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809750" cy="1362075"/>
            <wp:effectExtent l="0" t="0" r="0" b="9525"/>
            <wp:docPr id="29" name="Рисунок 29" descr="P1080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P1080406"/>
                    <pic:cNvPicPr>
                      <a:picLocks noChangeAspect="1" noChangeArrowheads="1"/>
                    </pic:cNvPicPr>
                  </pic:nvPicPr>
                  <pic:blipFill>
                    <a:blip r:embed="rId56" cstate="email">
                      <a:extLst>
                        <a:ext uri="{28A0092B-C50C-407E-A947-70E740481C1C}">
                          <a14:useLocalDpi xmlns:a14="http://schemas.microsoft.com/office/drawing/2010/main"/>
                        </a:ext>
                      </a:extLst>
                    </a:blip>
                    <a:srcRect/>
                    <a:stretch>
                      <a:fillRect/>
                    </a:stretch>
                  </pic:blipFill>
                  <pic:spPr bwMode="auto">
                    <a:xfrm>
                      <a:off x="0" y="0"/>
                      <a:ext cx="1809750" cy="1362075"/>
                    </a:xfrm>
                    <a:prstGeom prst="rect">
                      <a:avLst/>
                    </a:prstGeom>
                    <a:noFill/>
                    <a:ln>
                      <a:noFill/>
                    </a:ln>
                  </pic:spPr>
                </pic:pic>
              </a:graphicData>
            </a:graphic>
          </wp:inline>
        </w:drawing>
      </w:r>
      <w:r w:rsidR="001B0BAD"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790700" cy="1352550"/>
            <wp:effectExtent l="0" t="0" r="0" b="0"/>
            <wp:docPr id="30" name="Рисунок 30" descr="P1080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P1080407"/>
                    <pic:cNvPicPr>
                      <a:picLocks noChangeAspect="1" noChangeArrowheads="1"/>
                    </pic:cNvPicPr>
                  </pic:nvPicPr>
                  <pic:blipFill>
                    <a:blip r:embed="rId57" cstate="email">
                      <a:extLst>
                        <a:ext uri="{28A0092B-C50C-407E-A947-70E740481C1C}">
                          <a14:useLocalDpi xmlns:a14="http://schemas.microsoft.com/office/drawing/2010/main"/>
                        </a:ext>
                      </a:extLst>
                    </a:blip>
                    <a:srcRect/>
                    <a:stretch>
                      <a:fillRect/>
                    </a:stretch>
                  </pic:blipFill>
                  <pic:spPr bwMode="auto">
                    <a:xfrm>
                      <a:off x="0" y="0"/>
                      <a:ext cx="1790700" cy="1352550"/>
                    </a:xfrm>
                    <a:prstGeom prst="rect">
                      <a:avLst/>
                    </a:prstGeom>
                    <a:noFill/>
                    <a:ln>
                      <a:noFill/>
                    </a:ln>
                  </pic:spPr>
                </pic:pic>
              </a:graphicData>
            </a:graphic>
          </wp:inline>
        </w:drawing>
      </w:r>
    </w:p>
    <w:p w:rsidR="001B0BAD" w:rsidRPr="00503761" w:rsidRDefault="00A30040" w:rsidP="00503761">
      <w:pPr>
        <w:shd w:val="clear" w:color="auto" w:fill="FFFFFF"/>
        <w:spacing w:after="0" w:line="360" w:lineRule="auto"/>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1781175" cy="1343025"/>
            <wp:effectExtent l="0" t="0" r="9525" b="9525"/>
            <wp:docPr id="31" name="Рисунок 31" descr="P1080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P1080408"/>
                    <pic:cNvPicPr>
                      <a:picLocks noChangeAspect="1" noChangeArrowheads="1"/>
                    </pic:cNvPicPr>
                  </pic:nvPicPr>
                  <pic:blipFill>
                    <a:blip r:embed="rId58" cstate="email">
                      <a:extLst>
                        <a:ext uri="{28A0092B-C50C-407E-A947-70E740481C1C}">
                          <a14:useLocalDpi xmlns:a14="http://schemas.microsoft.com/office/drawing/2010/main"/>
                        </a:ext>
                      </a:extLst>
                    </a:blip>
                    <a:srcRect/>
                    <a:stretch>
                      <a:fillRect/>
                    </a:stretch>
                  </pic:blipFill>
                  <pic:spPr bwMode="auto">
                    <a:xfrm>
                      <a:off x="0" y="0"/>
                      <a:ext cx="1781175" cy="1343025"/>
                    </a:xfrm>
                    <a:prstGeom prst="rect">
                      <a:avLst/>
                    </a:prstGeom>
                    <a:noFill/>
                    <a:ln>
                      <a:noFill/>
                    </a:ln>
                  </pic:spPr>
                </pic:pic>
              </a:graphicData>
            </a:graphic>
          </wp:inline>
        </w:drawing>
      </w:r>
      <w:r w:rsidR="001B0BAD"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790700" cy="1352550"/>
            <wp:effectExtent l="0" t="0" r="0" b="0"/>
            <wp:docPr id="32" name="Рисунок 32" descr="P1080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P1080409"/>
                    <pic:cNvPicPr>
                      <a:picLocks noChangeAspect="1" noChangeArrowheads="1"/>
                    </pic:cNvPicPr>
                  </pic:nvPicPr>
                  <pic:blipFill>
                    <a:blip r:embed="rId59" cstate="email">
                      <a:extLst>
                        <a:ext uri="{28A0092B-C50C-407E-A947-70E740481C1C}">
                          <a14:useLocalDpi xmlns:a14="http://schemas.microsoft.com/office/drawing/2010/main"/>
                        </a:ext>
                      </a:extLst>
                    </a:blip>
                    <a:srcRect/>
                    <a:stretch>
                      <a:fillRect/>
                    </a:stretch>
                  </pic:blipFill>
                  <pic:spPr bwMode="auto">
                    <a:xfrm>
                      <a:off x="0" y="0"/>
                      <a:ext cx="1790700" cy="1352550"/>
                    </a:xfrm>
                    <a:prstGeom prst="rect">
                      <a:avLst/>
                    </a:prstGeom>
                    <a:noFill/>
                    <a:ln>
                      <a:noFill/>
                    </a:ln>
                  </pic:spPr>
                </pic:pic>
              </a:graphicData>
            </a:graphic>
          </wp:inline>
        </w:drawing>
      </w:r>
      <w:r w:rsidR="001B0BAD" w:rsidRPr="00503761">
        <w:rPr>
          <w:rFonts w:ascii="Times New Roman" w:hAnsi="Times New Roman"/>
          <w:sz w:val="28"/>
          <w:szCs w:val="28"/>
        </w:rPr>
        <w:t xml:space="preserve">    </w:t>
      </w:r>
      <w:r>
        <w:rPr>
          <w:rFonts w:ascii="Times New Roman" w:hAnsi="Times New Roman"/>
          <w:noProof/>
          <w:sz w:val="28"/>
          <w:szCs w:val="28"/>
          <w:lang w:eastAsia="ru-RU"/>
        </w:rPr>
        <w:drawing>
          <wp:inline distT="0" distB="0" distL="0" distR="0">
            <wp:extent cx="1781175" cy="1343025"/>
            <wp:effectExtent l="0" t="0" r="9525" b="9525"/>
            <wp:docPr id="33" name="Рисунок 33" descr="P1080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P1080410"/>
                    <pic:cNvPicPr>
                      <a:picLocks noChangeAspect="1" noChangeArrowheads="1"/>
                    </pic:cNvPicPr>
                  </pic:nvPicPr>
                  <pic:blipFill>
                    <a:blip r:embed="rId60" cstate="email">
                      <a:extLst>
                        <a:ext uri="{28A0092B-C50C-407E-A947-70E740481C1C}">
                          <a14:useLocalDpi xmlns:a14="http://schemas.microsoft.com/office/drawing/2010/main"/>
                        </a:ext>
                      </a:extLst>
                    </a:blip>
                    <a:srcRect/>
                    <a:stretch>
                      <a:fillRect/>
                    </a:stretch>
                  </pic:blipFill>
                  <pic:spPr bwMode="auto">
                    <a:xfrm>
                      <a:off x="0" y="0"/>
                      <a:ext cx="1781175" cy="1343025"/>
                    </a:xfrm>
                    <a:prstGeom prst="rect">
                      <a:avLst/>
                    </a:prstGeom>
                    <a:noFill/>
                    <a:ln>
                      <a:noFill/>
                    </a:ln>
                  </pic:spPr>
                </pic:pic>
              </a:graphicData>
            </a:graphic>
          </wp:inline>
        </w:drawing>
      </w:r>
    </w:p>
    <w:p w:rsidR="001B0BAD" w:rsidRPr="00503761" w:rsidRDefault="001B0BAD" w:rsidP="00503761">
      <w:pPr>
        <w:shd w:val="clear" w:color="auto" w:fill="FFFFFF"/>
        <w:spacing w:after="0" w:line="360" w:lineRule="auto"/>
        <w:jc w:val="both"/>
        <w:rPr>
          <w:rFonts w:ascii="Times New Roman" w:hAnsi="Times New Roman"/>
          <w:sz w:val="28"/>
          <w:szCs w:val="28"/>
        </w:rPr>
      </w:pPr>
      <w:r w:rsidRPr="00503761">
        <w:rPr>
          <w:rFonts w:ascii="Times New Roman" w:hAnsi="Times New Roman"/>
          <w:sz w:val="28"/>
          <w:szCs w:val="28"/>
        </w:rPr>
        <w:t xml:space="preserve">                              </w:t>
      </w:r>
      <w:r w:rsidR="00A30040">
        <w:rPr>
          <w:rFonts w:ascii="Times New Roman" w:hAnsi="Times New Roman"/>
          <w:noProof/>
          <w:sz w:val="28"/>
          <w:szCs w:val="28"/>
          <w:lang w:eastAsia="ru-RU"/>
        </w:rPr>
        <w:drawing>
          <wp:inline distT="0" distB="0" distL="0" distR="0">
            <wp:extent cx="1800225" cy="1352550"/>
            <wp:effectExtent l="0" t="0" r="9525" b="0"/>
            <wp:docPr id="34" name="Рисунок 34" descr="P1080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P1080411"/>
                    <pic:cNvPicPr>
                      <a:picLocks noChangeAspect="1" noChangeArrowheads="1"/>
                    </pic:cNvPicPr>
                  </pic:nvPicPr>
                  <pic:blipFill>
                    <a:blip r:embed="rId61" cstate="email">
                      <a:extLst>
                        <a:ext uri="{28A0092B-C50C-407E-A947-70E740481C1C}">
                          <a14:useLocalDpi xmlns:a14="http://schemas.microsoft.com/office/drawing/2010/main"/>
                        </a:ext>
                      </a:extLst>
                    </a:blip>
                    <a:srcRect/>
                    <a:stretch>
                      <a:fillRect/>
                    </a:stretch>
                  </pic:blipFill>
                  <pic:spPr bwMode="auto">
                    <a:xfrm>
                      <a:off x="0" y="0"/>
                      <a:ext cx="1800225" cy="1352550"/>
                    </a:xfrm>
                    <a:prstGeom prst="rect">
                      <a:avLst/>
                    </a:prstGeom>
                    <a:noFill/>
                    <a:ln>
                      <a:noFill/>
                    </a:ln>
                  </pic:spPr>
                </pic:pic>
              </a:graphicData>
            </a:graphic>
          </wp:inline>
        </w:drawing>
      </w:r>
      <w:r w:rsidRPr="00503761">
        <w:rPr>
          <w:rFonts w:ascii="Times New Roman" w:hAnsi="Times New Roman"/>
          <w:sz w:val="28"/>
          <w:szCs w:val="28"/>
        </w:rPr>
        <w:t xml:space="preserve">   </w:t>
      </w:r>
      <w:r w:rsidR="00A30040">
        <w:rPr>
          <w:rFonts w:ascii="Times New Roman" w:hAnsi="Times New Roman"/>
          <w:noProof/>
          <w:sz w:val="28"/>
          <w:szCs w:val="28"/>
          <w:lang w:eastAsia="ru-RU"/>
        </w:rPr>
        <w:drawing>
          <wp:inline distT="0" distB="0" distL="0" distR="0">
            <wp:extent cx="1781175" cy="1343025"/>
            <wp:effectExtent l="0" t="0" r="9525" b="9525"/>
            <wp:docPr id="35" name="Рисунок 35" descr="P1080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P1080412"/>
                    <pic:cNvPicPr>
                      <a:picLocks noChangeAspect="1" noChangeArrowheads="1"/>
                    </pic:cNvPicPr>
                  </pic:nvPicPr>
                  <pic:blipFill>
                    <a:blip r:embed="rId62" cstate="email">
                      <a:extLst>
                        <a:ext uri="{28A0092B-C50C-407E-A947-70E740481C1C}">
                          <a14:useLocalDpi xmlns:a14="http://schemas.microsoft.com/office/drawing/2010/main"/>
                        </a:ext>
                      </a:extLst>
                    </a:blip>
                    <a:srcRect/>
                    <a:stretch>
                      <a:fillRect/>
                    </a:stretch>
                  </pic:blipFill>
                  <pic:spPr bwMode="auto">
                    <a:xfrm>
                      <a:off x="0" y="0"/>
                      <a:ext cx="1781175" cy="1343025"/>
                    </a:xfrm>
                    <a:prstGeom prst="rect">
                      <a:avLst/>
                    </a:prstGeom>
                    <a:noFill/>
                    <a:ln>
                      <a:noFill/>
                    </a:ln>
                  </pic:spPr>
                </pic:pic>
              </a:graphicData>
            </a:graphic>
          </wp:inline>
        </w:drawing>
      </w:r>
    </w:p>
    <w:p w:rsidR="00166063" w:rsidRDefault="00A30040" w:rsidP="00166063">
      <w:pPr>
        <w:shd w:val="clear" w:color="auto" w:fill="FFFFFF"/>
        <w:spacing w:after="0" w:line="360" w:lineRule="auto"/>
        <w:jc w:val="center"/>
        <w:rPr>
          <w:rFonts w:ascii="Times New Roman" w:hAnsi="Times New Roman"/>
          <w:sz w:val="28"/>
          <w:szCs w:val="28"/>
        </w:rPr>
      </w:pPr>
      <w:r>
        <w:rPr>
          <w:rFonts w:ascii="Times New Roman" w:hAnsi="Times New Roman"/>
          <w:noProof/>
          <w:sz w:val="28"/>
          <w:szCs w:val="28"/>
          <w:lang w:eastAsia="ru-RU"/>
        </w:rPr>
        <w:drawing>
          <wp:inline distT="0" distB="0" distL="0" distR="0">
            <wp:extent cx="1390650" cy="1847850"/>
            <wp:effectExtent l="0" t="0" r="0" b="0"/>
            <wp:docPr id="36" name="Рисунок 36" descr="P1080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P1080413"/>
                    <pic:cNvPicPr>
                      <a:picLocks noChangeAspect="1" noChangeArrowheads="1"/>
                    </pic:cNvPicPr>
                  </pic:nvPicPr>
                  <pic:blipFill>
                    <a:blip r:embed="rId63" cstate="email">
                      <a:extLst>
                        <a:ext uri="{28A0092B-C50C-407E-A947-70E740481C1C}">
                          <a14:useLocalDpi xmlns:a14="http://schemas.microsoft.com/office/drawing/2010/main"/>
                        </a:ext>
                      </a:extLst>
                    </a:blip>
                    <a:srcRect/>
                    <a:stretch>
                      <a:fillRect/>
                    </a:stretch>
                  </pic:blipFill>
                  <pic:spPr bwMode="auto">
                    <a:xfrm>
                      <a:off x="0" y="0"/>
                      <a:ext cx="1390650" cy="1847850"/>
                    </a:xfrm>
                    <a:prstGeom prst="rect">
                      <a:avLst/>
                    </a:prstGeom>
                    <a:noFill/>
                    <a:ln>
                      <a:noFill/>
                    </a:ln>
                  </pic:spPr>
                </pic:pic>
              </a:graphicData>
            </a:graphic>
          </wp:inline>
        </w:drawing>
      </w:r>
      <w:r w:rsidR="00166063">
        <w:rPr>
          <w:rFonts w:ascii="Times New Roman" w:hAnsi="Times New Roman"/>
          <w:sz w:val="28"/>
          <w:szCs w:val="28"/>
        </w:rPr>
        <w:t xml:space="preserve"> </w:t>
      </w:r>
      <w:r w:rsidR="001B0BAD" w:rsidRPr="00503761">
        <w:rPr>
          <w:rFonts w:ascii="Times New Roman" w:hAnsi="Times New Roman"/>
          <w:sz w:val="28"/>
          <w:szCs w:val="28"/>
        </w:rPr>
        <w:t xml:space="preserve"> </w:t>
      </w:r>
    </w:p>
    <w:p w:rsidR="001B0BAD" w:rsidRDefault="001B0BAD" w:rsidP="00166063">
      <w:pPr>
        <w:shd w:val="clear" w:color="auto" w:fill="FFFFFF"/>
        <w:spacing w:after="0" w:line="360" w:lineRule="auto"/>
        <w:jc w:val="center"/>
        <w:rPr>
          <w:rFonts w:ascii="Times New Roman" w:hAnsi="Times New Roman"/>
          <w:sz w:val="28"/>
          <w:szCs w:val="28"/>
        </w:rPr>
      </w:pPr>
      <w:r w:rsidRPr="00503761">
        <w:rPr>
          <w:rFonts w:ascii="Times New Roman" w:hAnsi="Times New Roman"/>
          <w:sz w:val="28"/>
          <w:szCs w:val="28"/>
        </w:rPr>
        <w:t xml:space="preserve">  </w:t>
      </w:r>
      <w:r w:rsidR="00A30040">
        <w:rPr>
          <w:rFonts w:ascii="Times New Roman" w:hAnsi="Times New Roman"/>
          <w:noProof/>
          <w:sz w:val="28"/>
          <w:szCs w:val="28"/>
          <w:lang w:eastAsia="ru-RU"/>
        </w:rPr>
        <w:drawing>
          <wp:inline distT="0" distB="0" distL="0" distR="0">
            <wp:extent cx="1809750" cy="1362075"/>
            <wp:effectExtent l="0" t="0" r="0" b="9525"/>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4">
                      <a:extLst>
                        <a:ext uri="{28A0092B-C50C-407E-A947-70E740481C1C}">
                          <a14:useLocalDpi xmlns:a14="http://schemas.microsoft.com/office/drawing/2010/main"/>
                        </a:ext>
                      </a:extLst>
                    </a:blip>
                    <a:srcRect/>
                    <a:stretch>
                      <a:fillRect/>
                    </a:stretch>
                  </pic:blipFill>
                  <pic:spPr bwMode="auto">
                    <a:xfrm>
                      <a:off x="0" y="0"/>
                      <a:ext cx="1809750" cy="1362075"/>
                    </a:xfrm>
                    <a:prstGeom prst="rect">
                      <a:avLst/>
                    </a:prstGeom>
                    <a:noFill/>
                  </pic:spPr>
                </pic:pic>
              </a:graphicData>
            </a:graphic>
          </wp:inline>
        </w:drawing>
      </w:r>
    </w:p>
    <w:p w:rsidR="00A14409" w:rsidRDefault="00A14409" w:rsidP="00166063">
      <w:pPr>
        <w:shd w:val="clear" w:color="auto" w:fill="FFFFFF"/>
        <w:spacing w:after="0" w:line="360" w:lineRule="auto"/>
        <w:jc w:val="center"/>
        <w:rPr>
          <w:rFonts w:ascii="Times New Roman" w:hAnsi="Times New Roman"/>
          <w:sz w:val="28"/>
          <w:szCs w:val="28"/>
        </w:rPr>
      </w:pPr>
    </w:p>
    <w:p w:rsidR="00A14409" w:rsidRDefault="00A14409" w:rsidP="00166063">
      <w:pPr>
        <w:shd w:val="clear" w:color="auto" w:fill="FFFFFF"/>
        <w:spacing w:after="0" w:line="360" w:lineRule="auto"/>
        <w:jc w:val="center"/>
        <w:rPr>
          <w:rFonts w:ascii="Times New Roman" w:hAnsi="Times New Roman"/>
          <w:sz w:val="28"/>
          <w:szCs w:val="28"/>
        </w:rPr>
      </w:pPr>
    </w:p>
    <w:p w:rsidR="00A14409" w:rsidRPr="00A14409" w:rsidRDefault="00A14409" w:rsidP="00A14409">
      <w:pPr>
        <w:shd w:val="clear" w:color="auto" w:fill="FFFFFF"/>
        <w:spacing w:after="0" w:line="360" w:lineRule="auto"/>
        <w:jc w:val="center"/>
        <w:rPr>
          <w:rFonts w:ascii="Times New Roman" w:hAnsi="Times New Roman"/>
          <w:sz w:val="28"/>
          <w:szCs w:val="28"/>
        </w:rPr>
      </w:pPr>
    </w:p>
    <w:p w:rsidR="00A14409" w:rsidRPr="00A14409" w:rsidRDefault="00A14409" w:rsidP="00A14409">
      <w:pPr>
        <w:spacing w:after="0" w:line="360" w:lineRule="auto"/>
        <w:jc w:val="both"/>
        <w:rPr>
          <w:rFonts w:ascii="Times New Roman" w:hAnsi="Times New Roman"/>
          <w:b/>
          <w:sz w:val="28"/>
          <w:szCs w:val="28"/>
        </w:rPr>
      </w:pPr>
      <w:r w:rsidRPr="00A14409">
        <w:rPr>
          <w:rFonts w:ascii="Times New Roman" w:hAnsi="Times New Roman"/>
          <w:b/>
          <w:sz w:val="28"/>
          <w:szCs w:val="28"/>
        </w:rPr>
        <w:t>Список источников информации и иллюстраций</w:t>
      </w:r>
    </w:p>
    <w:p w:rsidR="00A14409" w:rsidRPr="00A14409" w:rsidRDefault="00A14409" w:rsidP="00A14409">
      <w:pPr>
        <w:numPr>
          <w:ilvl w:val="0"/>
          <w:numId w:val="5"/>
        </w:numPr>
        <w:spacing w:after="0" w:line="360" w:lineRule="auto"/>
        <w:contextualSpacing/>
        <w:jc w:val="both"/>
        <w:rPr>
          <w:rFonts w:ascii="Times New Roman" w:eastAsia="Times New Roman" w:hAnsi="Times New Roman"/>
          <w:sz w:val="28"/>
          <w:szCs w:val="28"/>
          <w:lang w:eastAsia="ru-RU"/>
        </w:rPr>
      </w:pPr>
      <w:r w:rsidRPr="00A14409">
        <w:rPr>
          <w:rFonts w:ascii="Times New Roman" w:eastAsia="Times New Roman" w:hAnsi="Times New Roman"/>
          <w:sz w:val="28"/>
          <w:szCs w:val="28"/>
          <w:lang w:eastAsia="ru-RU"/>
        </w:rPr>
        <w:t>Агаева И.В. Куклы // Народное творчество. – 2004. - № 1</w:t>
      </w:r>
    </w:p>
    <w:p w:rsidR="00A14409" w:rsidRPr="00A14409" w:rsidRDefault="00A14409" w:rsidP="00A14409">
      <w:pPr>
        <w:numPr>
          <w:ilvl w:val="0"/>
          <w:numId w:val="5"/>
        </w:numPr>
        <w:shd w:val="clear" w:color="auto" w:fill="FFFFFF"/>
        <w:spacing w:after="0" w:line="360" w:lineRule="auto"/>
        <w:jc w:val="both"/>
        <w:rPr>
          <w:rFonts w:ascii="Times New Roman" w:eastAsia="Times New Roman" w:hAnsi="Times New Roman"/>
          <w:sz w:val="28"/>
          <w:szCs w:val="28"/>
          <w:lang w:eastAsia="ru-RU"/>
        </w:rPr>
      </w:pPr>
      <w:r w:rsidRPr="00A14409">
        <w:rPr>
          <w:rFonts w:ascii="Times New Roman" w:eastAsia="Times New Roman" w:hAnsi="Times New Roman"/>
          <w:sz w:val="28"/>
          <w:szCs w:val="28"/>
          <w:lang w:eastAsia="ru-RU"/>
        </w:rPr>
        <w:t>Дайн М. Русская тряпичная кукла, Волгоград: Учитель, 2004</w:t>
      </w:r>
    </w:p>
    <w:p w:rsidR="00A14409" w:rsidRPr="00A14409" w:rsidRDefault="00A14409" w:rsidP="00A14409">
      <w:pPr>
        <w:numPr>
          <w:ilvl w:val="0"/>
          <w:numId w:val="5"/>
        </w:numPr>
        <w:spacing w:after="0" w:line="360" w:lineRule="auto"/>
        <w:contextualSpacing/>
        <w:jc w:val="both"/>
        <w:rPr>
          <w:rFonts w:ascii="Times New Roman" w:hAnsi="Times New Roman"/>
          <w:sz w:val="28"/>
          <w:szCs w:val="28"/>
        </w:rPr>
      </w:pPr>
      <w:r w:rsidRPr="00A14409">
        <w:rPr>
          <w:rFonts w:ascii="Times New Roman" w:eastAsia="Times New Roman" w:hAnsi="Times New Roman"/>
          <w:sz w:val="28"/>
          <w:szCs w:val="28"/>
          <w:lang w:eastAsia="ru-RU"/>
        </w:rPr>
        <w:t>Занятия по прикладному искусству / авт.-сост. Е.А. Гурбина. – Волгоград: Учитель, 2009</w:t>
      </w:r>
    </w:p>
    <w:p w:rsidR="00A14409" w:rsidRPr="00A14409" w:rsidRDefault="00A14409" w:rsidP="00A14409">
      <w:pPr>
        <w:numPr>
          <w:ilvl w:val="0"/>
          <w:numId w:val="5"/>
        </w:numPr>
        <w:spacing w:after="0" w:line="360" w:lineRule="auto"/>
        <w:contextualSpacing/>
        <w:jc w:val="both"/>
        <w:rPr>
          <w:rFonts w:ascii="Times New Roman" w:hAnsi="Times New Roman"/>
          <w:sz w:val="28"/>
          <w:szCs w:val="28"/>
        </w:rPr>
      </w:pPr>
      <w:r w:rsidRPr="00A14409">
        <w:rPr>
          <w:rFonts w:ascii="Times New Roman" w:hAnsi="Times New Roman"/>
          <w:sz w:val="28"/>
          <w:szCs w:val="28"/>
          <w:lang w:val="en-US"/>
        </w:rPr>
        <w:t>forum.maminsite.ru</w:t>
      </w:r>
    </w:p>
    <w:p w:rsidR="00A14409" w:rsidRPr="00A14409" w:rsidRDefault="00A14409" w:rsidP="00A14409">
      <w:pPr>
        <w:numPr>
          <w:ilvl w:val="0"/>
          <w:numId w:val="5"/>
        </w:numPr>
        <w:spacing w:after="0" w:line="360" w:lineRule="auto"/>
        <w:contextualSpacing/>
        <w:jc w:val="both"/>
        <w:rPr>
          <w:rFonts w:ascii="Times New Roman" w:hAnsi="Times New Roman"/>
          <w:sz w:val="28"/>
          <w:szCs w:val="28"/>
        </w:rPr>
      </w:pPr>
      <w:hyperlink r:id="rId65" w:history="1">
        <w:r w:rsidRPr="00A14409">
          <w:rPr>
            <w:rFonts w:ascii="Times New Roman" w:eastAsia="Times New Roman" w:hAnsi="Times New Roman"/>
            <w:bCs/>
            <w:sz w:val="28"/>
            <w:szCs w:val="28"/>
            <w:lang w:eastAsia="ru-RU"/>
          </w:rPr>
          <w:t>http://club.osinka.ru/topic-19576</w:t>
        </w:r>
      </w:hyperlink>
    </w:p>
    <w:p w:rsidR="00A14409" w:rsidRPr="00A14409" w:rsidRDefault="00A14409" w:rsidP="00A14409">
      <w:pPr>
        <w:numPr>
          <w:ilvl w:val="0"/>
          <w:numId w:val="5"/>
        </w:numPr>
        <w:spacing w:after="0" w:line="360" w:lineRule="auto"/>
        <w:contextualSpacing/>
        <w:jc w:val="both"/>
        <w:rPr>
          <w:rFonts w:ascii="Times New Roman" w:hAnsi="Times New Roman"/>
          <w:sz w:val="28"/>
          <w:szCs w:val="28"/>
        </w:rPr>
      </w:pPr>
      <w:hyperlink r:id="rId66" w:history="1">
        <w:r w:rsidRPr="00A14409">
          <w:rPr>
            <w:rFonts w:ascii="Times New Roman" w:eastAsia="Times New Roman" w:hAnsi="Times New Roman"/>
            <w:bCs/>
            <w:sz w:val="28"/>
            <w:szCs w:val="28"/>
            <w:lang w:eastAsia="ru-RU"/>
          </w:rPr>
          <w:t>http://www.kinderland.ru/</w:t>
        </w:r>
      </w:hyperlink>
    </w:p>
    <w:p w:rsidR="00A14409" w:rsidRPr="00A14409" w:rsidRDefault="00A14409" w:rsidP="00A14409">
      <w:pPr>
        <w:numPr>
          <w:ilvl w:val="0"/>
          <w:numId w:val="5"/>
        </w:numPr>
        <w:spacing w:after="0" w:line="360" w:lineRule="auto"/>
        <w:contextualSpacing/>
        <w:jc w:val="both"/>
        <w:rPr>
          <w:rFonts w:ascii="Times New Roman" w:hAnsi="Times New Roman"/>
          <w:sz w:val="28"/>
          <w:szCs w:val="28"/>
        </w:rPr>
      </w:pPr>
      <w:hyperlink r:id="rId67" w:history="1">
        <w:r w:rsidRPr="00A14409">
          <w:rPr>
            <w:rFonts w:ascii="Times New Roman" w:eastAsia="Times New Roman" w:hAnsi="Times New Roman"/>
            <w:bCs/>
            <w:sz w:val="28"/>
            <w:szCs w:val="28"/>
            <w:lang w:eastAsia="ru-RU"/>
          </w:rPr>
          <w:t>http://www.mir-igrushki.ru/</w:t>
        </w:r>
      </w:hyperlink>
    </w:p>
    <w:p w:rsidR="00A14409" w:rsidRPr="00A14409" w:rsidRDefault="00A14409" w:rsidP="00A14409">
      <w:pPr>
        <w:numPr>
          <w:ilvl w:val="0"/>
          <w:numId w:val="5"/>
        </w:numPr>
        <w:shd w:val="clear" w:color="auto" w:fill="FFFFFF"/>
        <w:spacing w:after="0" w:line="360" w:lineRule="auto"/>
        <w:contextualSpacing/>
        <w:jc w:val="both"/>
        <w:rPr>
          <w:rFonts w:ascii="Times New Roman" w:hAnsi="Times New Roman"/>
          <w:sz w:val="28"/>
          <w:szCs w:val="28"/>
        </w:rPr>
      </w:pPr>
      <w:hyperlink r:id="rId68" w:history="1">
        <w:r w:rsidRPr="00A14409">
          <w:rPr>
            <w:rFonts w:ascii="Times New Roman" w:eastAsia="Times New Roman" w:hAnsi="Times New Roman"/>
            <w:bCs/>
            <w:sz w:val="28"/>
            <w:szCs w:val="28"/>
            <w:lang w:eastAsia="ru-RU"/>
          </w:rPr>
          <w:t>http://www.artshop-rus.com/</w:t>
        </w:r>
      </w:hyperlink>
    </w:p>
    <w:p w:rsidR="00A14409" w:rsidRPr="00A14409" w:rsidRDefault="00A14409" w:rsidP="00A14409">
      <w:pPr>
        <w:numPr>
          <w:ilvl w:val="0"/>
          <w:numId w:val="5"/>
        </w:numPr>
        <w:shd w:val="clear" w:color="auto" w:fill="FFFFFF"/>
        <w:spacing w:after="0" w:line="360" w:lineRule="auto"/>
        <w:contextualSpacing/>
        <w:jc w:val="both"/>
        <w:rPr>
          <w:rFonts w:ascii="Times New Roman" w:hAnsi="Times New Roman"/>
          <w:sz w:val="28"/>
          <w:szCs w:val="28"/>
        </w:rPr>
      </w:pPr>
      <w:hyperlink r:id="rId69" w:history="1">
        <w:r w:rsidRPr="00A14409">
          <w:rPr>
            <w:rFonts w:ascii="Times New Roman" w:eastAsia="Times New Roman" w:hAnsi="Times New Roman"/>
            <w:sz w:val="28"/>
            <w:szCs w:val="28"/>
            <w:lang w:eastAsia="ru-RU"/>
          </w:rPr>
          <w:t>http://isoterica.com.ua/kukli1.html</w:t>
        </w:r>
      </w:hyperlink>
    </w:p>
    <w:p w:rsidR="00A14409" w:rsidRPr="00A14409" w:rsidRDefault="00A14409" w:rsidP="00A14409">
      <w:pPr>
        <w:numPr>
          <w:ilvl w:val="0"/>
          <w:numId w:val="5"/>
        </w:numPr>
        <w:shd w:val="clear" w:color="auto" w:fill="FFFFFF"/>
        <w:spacing w:after="0" w:line="360" w:lineRule="auto"/>
        <w:jc w:val="both"/>
        <w:rPr>
          <w:rFonts w:ascii="Times New Roman" w:hAnsi="Times New Roman"/>
          <w:sz w:val="28"/>
          <w:szCs w:val="28"/>
        </w:rPr>
      </w:pPr>
      <w:hyperlink r:id="rId70" w:history="1">
        <w:r w:rsidRPr="00A14409">
          <w:rPr>
            <w:rFonts w:ascii="Times New Roman" w:eastAsia="Times New Roman" w:hAnsi="Times New Roman"/>
            <w:sz w:val="28"/>
            <w:szCs w:val="28"/>
            <w:lang w:eastAsia="ru-RU"/>
          </w:rPr>
          <w:t>http://www</w:t>
        </w:r>
      </w:hyperlink>
      <w:r w:rsidRPr="00A14409">
        <w:rPr>
          <w:rFonts w:ascii="Times New Roman" w:eastAsia="Times New Roman" w:hAnsi="Times New Roman"/>
          <w:sz w:val="28"/>
          <w:szCs w:val="28"/>
          <w:lang w:eastAsia="ru-RU"/>
        </w:rPr>
        <w:t>   rukukla. Ru</w:t>
      </w:r>
    </w:p>
    <w:p w:rsidR="00A14409" w:rsidRPr="00A14409" w:rsidRDefault="00A14409" w:rsidP="00A14409">
      <w:pPr>
        <w:numPr>
          <w:ilvl w:val="0"/>
          <w:numId w:val="5"/>
        </w:numPr>
        <w:shd w:val="clear" w:color="auto" w:fill="FFFFFF"/>
        <w:spacing w:after="0" w:line="360" w:lineRule="auto"/>
        <w:jc w:val="both"/>
        <w:rPr>
          <w:rFonts w:ascii="Times New Roman" w:hAnsi="Times New Roman"/>
          <w:sz w:val="28"/>
          <w:szCs w:val="28"/>
        </w:rPr>
      </w:pPr>
      <w:hyperlink r:id="rId71" w:history="1">
        <w:r w:rsidRPr="00A14409">
          <w:rPr>
            <w:rFonts w:ascii="Times New Roman" w:eastAsia="Times New Roman" w:hAnsi="Times New Roman"/>
            <w:sz w:val="28"/>
            <w:szCs w:val="28"/>
            <w:lang w:eastAsia="ru-RU"/>
          </w:rPr>
          <w:t>http://www.slavianin.ru</w:t>
        </w:r>
      </w:hyperlink>
    </w:p>
    <w:p w:rsidR="00A14409" w:rsidRPr="00A14409" w:rsidRDefault="00A14409" w:rsidP="00A14409">
      <w:pPr>
        <w:numPr>
          <w:ilvl w:val="0"/>
          <w:numId w:val="5"/>
        </w:numPr>
        <w:shd w:val="clear" w:color="auto" w:fill="FFFFFF"/>
        <w:spacing w:after="0" w:line="360" w:lineRule="auto"/>
        <w:contextualSpacing/>
        <w:jc w:val="both"/>
        <w:rPr>
          <w:rFonts w:ascii="Times New Roman" w:hAnsi="Times New Roman"/>
          <w:sz w:val="28"/>
          <w:szCs w:val="28"/>
        </w:rPr>
      </w:pPr>
      <w:r w:rsidRPr="00A14409">
        <w:rPr>
          <w:rFonts w:ascii="Times New Roman" w:hAnsi="Times New Roman"/>
          <w:sz w:val="28"/>
          <w:szCs w:val="28"/>
        </w:rPr>
        <w:t>ru.wikipedia.org›Кукла</w:t>
      </w:r>
    </w:p>
    <w:p w:rsidR="00A14409" w:rsidRPr="00A14409" w:rsidRDefault="00A14409" w:rsidP="00A14409">
      <w:pPr>
        <w:numPr>
          <w:ilvl w:val="0"/>
          <w:numId w:val="5"/>
        </w:numPr>
        <w:shd w:val="clear" w:color="auto" w:fill="FFFFFF"/>
        <w:spacing w:after="0" w:line="360" w:lineRule="auto"/>
        <w:contextualSpacing/>
        <w:jc w:val="both"/>
        <w:rPr>
          <w:rFonts w:ascii="Times New Roman" w:hAnsi="Times New Roman"/>
          <w:sz w:val="28"/>
          <w:szCs w:val="28"/>
        </w:rPr>
      </w:pPr>
      <w:r w:rsidRPr="00A14409">
        <w:rPr>
          <w:rFonts w:ascii="Times New Roman" w:hAnsi="Times New Roman"/>
          <w:sz w:val="28"/>
          <w:szCs w:val="28"/>
        </w:rPr>
        <w:t>yandex.ru/images›википедия русская кукла</w:t>
      </w:r>
    </w:p>
    <w:p w:rsidR="00A14409" w:rsidRPr="00A14409" w:rsidRDefault="00A14409" w:rsidP="00A14409">
      <w:pPr>
        <w:shd w:val="clear" w:color="auto" w:fill="FFFFFF"/>
        <w:spacing w:after="0" w:line="360" w:lineRule="auto"/>
        <w:ind w:left="720"/>
        <w:contextualSpacing/>
        <w:jc w:val="both"/>
        <w:rPr>
          <w:rFonts w:ascii="Times New Roman" w:hAnsi="Times New Roman"/>
          <w:sz w:val="28"/>
          <w:szCs w:val="28"/>
        </w:rPr>
      </w:pPr>
    </w:p>
    <w:p w:rsidR="001823B9" w:rsidRPr="00A14409" w:rsidRDefault="001823B9" w:rsidP="00A14409">
      <w:pPr>
        <w:shd w:val="clear" w:color="auto" w:fill="FFFFFF"/>
        <w:spacing w:after="0" w:line="360" w:lineRule="auto"/>
        <w:jc w:val="center"/>
        <w:rPr>
          <w:rFonts w:ascii="Times New Roman" w:eastAsia="Times New Roman" w:hAnsi="Times New Roman"/>
          <w:b/>
          <w:bCs/>
          <w:color w:val="000000"/>
          <w:sz w:val="28"/>
          <w:szCs w:val="28"/>
          <w:lang w:eastAsia="ru-RU"/>
        </w:rPr>
      </w:pPr>
    </w:p>
    <w:sectPr w:rsidR="001823B9" w:rsidRPr="00A14409" w:rsidSect="00536BFF">
      <w:footerReference w:type="default" r:id="rId72"/>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053" w:rsidRDefault="00243053" w:rsidP="009C7CAA">
      <w:pPr>
        <w:spacing w:after="0" w:line="240" w:lineRule="auto"/>
      </w:pPr>
      <w:r>
        <w:separator/>
      </w:r>
    </w:p>
  </w:endnote>
  <w:endnote w:type="continuationSeparator" w:id="0">
    <w:p w:rsidR="00243053" w:rsidRDefault="00243053" w:rsidP="009C7C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CE9" w:rsidRDefault="00287CE9">
    <w:pPr>
      <w:pStyle w:val="a8"/>
      <w:jc w:val="center"/>
    </w:pPr>
    <w:r>
      <w:fldChar w:fldCharType="begin"/>
    </w:r>
    <w:r>
      <w:instrText>PAGE   \* MERGEFORMAT</w:instrText>
    </w:r>
    <w:r>
      <w:fldChar w:fldCharType="separate"/>
    </w:r>
    <w:r w:rsidR="0050219F">
      <w:rPr>
        <w:noProof/>
      </w:rPr>
      <w:t>21</w:t>
    </w:r>
    <w:r>
      <w:fldChar w:fldCharType="end"/>
    </w:r>
  </w:p>
  <w:p w:rsidR="00287CE9" w:rsidRDefault="00287CE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053" w:rsidRDefault="00243053" w:rsidP="009C7CAA">
      <w:pPr>
        <w:spacing w:after="0" w:line="240" w:lineRule="auto"/>
      </w:pPr>
      <w:r>
        <w:separator/>
      </w:r>
    </w:p>
  </w:footnote>
  <w:footnote w:type="continuationSeparator" w:id="0">
    <w:p w:rsidR="00243053" w:rsidRDefault="00243053" w:rsidP="009C7C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60971"/>
    <w:multiLevelType w:val="hybridMultilevel"/>
    <w:tmpl w:val="6CE069FA"/>
    <w:lvl w:ilvl="0" w:tplc="8BB07FD4">
      <w:start w:val="1"/>
      <w:numFmt w:val="decimal"/>
      <w:lvlText w:val="%1."/>
      <w:lvlJc w:val="left"/>
      <w:pPr>
        <w:ind w:left="720" w:hanging="360"/>
      </w:pPr>
      <w:rPr>
        <w:rFonts w:ascii="Calibri" w:eastAsia="Calibri" w:hAnsi="Calibri" w:cs="Times New Roman"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B45B90"/>
    <w:multiLevelType w:val="multilevel"/>
    <w:tmpl w:val="BA54C5AE"/>
    <w:lvl w:ilvl="0">
      <w:start w:val="1"/>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nsid w:val="1B2E7796"/>
    <w:multiLevelType w:val="multilevel"/>
    <w:tmpl w:val="09F8AE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6BB69A0"/>
    <w:multiLevelType w:val="multilevel"/>
    <w:tmpl w:val="EC6CA3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97B60AE"/>
    <w:multiLevelType w:val="multilevel"/>
    <w:tmpl w:val="8B3296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E5F"/>
    <w:rsid w:val="00025B3B"/>
    <w:rsid w:val="000702BF"/>
    <w:rsid w:val="000B6980"/>
    <w:rsid w:val="000C282E"/>
    <w:rsid w:val="00133D74"/>
    <w:rsid w:val="00142BD5"/>
    <w:rsid w:val="00164790"/>
    <w:rsid w:val="00166063"/>
    <w:rsid w:val="001718AF"/>
    <w:rsid w:val="0017412C"/>
    <w:rsid w:val="001823B9"/>
    <w:rsid w:val="001913F3"/>
    <w:rsid w:val="001B0BAD"/>
    <w:rsid w:val="001D5E01"/>
    <w:rsid w:val="001E2C8D"/>
    <w:rsid w:val="001E3F41"/>
    <w:rsid w:val="001F3D8F"/>
    <w:rsid w:val="00215153"/>
    <w:rsid w:val="00243053"/>
    <w:rsid w:val="0026406F"/>
    <w:rsid w:val="00273E5F"/>
    <w:rsid w:val="002818A1"/>
    <w:rsid w:val="00287CE9"/>
    <w:rsid w:val="002979AB"/>
    <w:rsid w:val="002B54E2"/>
    <w:rsid w:val="002D1495"/>
    <w:rsid w:val="002F42AA"/>
    <w:rsid w:val="00306056"/>
    <w:rsid w:val="00342EEA"/>
    <w:rsid w:val="003964B7"/>
    <w:rsid w:val="003D6453"/>
    <w:rsid w:val="003E2FEF"/>
    <w:rsid w:val="00421535"/>
    <w:rsid w:val="00425F60"/>
    <w:rsid w:val="00435011"/>
    <w:rsid w:val="004A1F62"/>
    <w:rsid w:val="004A1FB9"/>
    <w:rsid w:val="004C070E"/>
    <w:rsid w:val="0050219F"/>
    <w:rsid w:val="00503761"/>
    <w:rsid w:val="00506EB4"/>
    <w:rsid w:val="00516F6C"/>
    <w:rsid w:val="00536BFF"/>
    <w:rsid w:val="00566F66"/>
    <w:rsid w:val="00591A3D"/>
    <w:rsid w:val="005A514E"/>
    <w:rsid w:val="005C1001"/>
    <w:rsid w:val="005C3D2D"/>
    <w:rsid w:val="005C65FD"/>
    <w:rsid w:val="00616B22"/>
    <w:rsid w:val="00632755"/>
    <w:rsid w:val="00667C22"/>
    <w:rsid w:val="006830B4"/>
    <w:rsid w:val="006852A2"/>
    <w:rsid w:val="0069117C"/>
    <w:rsid w:val="006A317C"/>
    <w:rsid w:val="006F1E3B"/>
    <w:rsid w:val="00714459"/>
    <w:rsid w:val="00721326"/>
    <w:rsid w:val="00727665"/>
    <w:rsid w:val="00780A60"/>
    <w:rsid w:val="007C0CC8"/>
    <w:rsid w:val="007D7B2E"/>
    <w:rsid w:val="007F3E27"/>
    <w:rsid w:val="0081791F"/>
    <w:rsid w:val="00844C4A"/>
    <w:rsid w:val="008665C3"/>
    <w:rsid w:val="0087477B"/>
    <w:rsid w:val="0087693B"/>
    <w:rsid w:val="00960667"/>
    <w:rsid w:val="00966ED1"/>
    <w:rsid w:val="009A5630"/>
    <w:rsid w:val="009C7CAA"/>
    <w:rsid w:val="009D3E61"/>
    <w:rsid w:val="009D5125"/>
    <w:rsid w:val="00A027B1"/>
    <w:rsid w:val="00A14409"/>
    <w:rsid w:val="00A1760E"/>
    <w:rsid w:val="00A30040"/>
    <w:rsid w:val="00A4717F"/>
    <w:rsid w:val="00A97314"/>
    <w:rsid w:val="00AC181A"/>
    <w:rsid w:val="00AD2C02"/>
    <w:rsid w:val="00AD78A4"/>
    <w:rsid w:val="00B643BC"/>
    <w:rsid w:val="00BA2AE4"/>
    <w:rsid w:val="00BB089D"/>
    <w:rsid w:val="00BB3936"/>
    <w:rsid w:val="00C52DC3"/>
    <w:rsid w:val="00C70797"/>
    <w:rsid w:val="00C77CEF"/>
    <w:rsid w:val="00C85DF7"/>
    <w:rsid w:val="00CC0D4C"/>
    <w:rsid w:val="00CE60DF"/>
    <w:rsid w:val="00D71B35"/>
    <w:rsid w:val="00D735B4"/>
    <w:rsid w:val="00DA5B10"/>
    <w:rsid w:val="00DA6140"/>
    <w:rsid w:val="00DB6527"/>
    <w:rsid w:val="00E62019"/>
    <w:rsid w:val="00E8438A"/>
    <w:rsid w:val="00EA797B"/>
    <w:rsid w:val="00EA7A33"/>
    <w:rsid w:val="00F457F9"/>
    <w:rsid w:val="00F465EF"/>
    <w:rsid w:val="00F55BFC"/>
    <w:rsid w:val="00F602CB"/>
    <w:rsid w:val="00F617B2"/>
    <w:rsid w:val="00F80A7F"/>
    <w:rsid w:val="00FB111A"/>
    <w:rsid w:val="00FC5444"/>
    <w:rsid w:val="00FD092E"/>
    <w:rsid w:val="00FF5A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3BC"/>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73E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rsid w:val="00273E5F"/>
  </w:style>
  <w:style w:type="paragraph" w:styleId="a4">
    <w:name w:val="Balloon Text"/>
    <w:basedOn w:val="a"/>
    <w:link w:val="a5"/>
    <w:uiPriority w:val="99"/>
    <w:semiHidden/>
    <w:unhideWhenUsed/>
    <w:rsid w:val="001D5E01"/>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1D5E01"/>
    <w:rPr>
      <w:rFonts w:ascii="Tahoma" w:hAnsi="Tahoma" w:cs="Tahoma"/>
      <w:sz w:val="16"/>
      <w:szCs w:val="16"/>
      <w:lang w:eastAsia="en-US"/>
    </w:rPr>
  </w:style>
  <w:style w:type="paragraph" w:styleId="a6">
    <w:name w:val="header"/>
    <w:basedOn w:val="a"/>
    <w:link w:val="a7"/>
    <w:uiPriority w:val="99"/>
    <w:unhideWhenUsed/>
    <w:rsid w:val="009C7CAA"/>
    <w:pPr>
      <w:tabs>
        <w:tab w:val="center" w:pos="4677"/>
        <w:tab w:val="right" w:pos="9355"/>
      </w:tabs>
    </w:pPr>
  </w:style>
  <w:style w:type="character" w:customStyle="1" w:styleId="a7">
    <w:name w:val="Верхний колонтитул Знак"/>
    <w:link w:val="a6"/>
    <w:uiPriority w:val="99"/>
    <w:rsid w:val="009C7CAA"/>
    <w:rPr>
      <w:sz w:val="22"/>
      <w:szCs w:val="22"/>
      <w:lang w:eastAsia="en-US"/>
    </w:rPr>
  </w:style>
  <w:style w:type="paragraph" w:styleId="a8">
    <w:name w:val="footer"/>
    <w:basedOn w:val="a"/>
    <w:link w:val="a9"/>
    <w:uiPriority w:val="99"/>
    <w:unhideWhenUsed/>
    <w:rsid w:val="009C7CAA"/>
    <w:pPr>
      <w:tabs>
        <w:tab w:val="center" w:pos="4677"/>
        <w:tab w:val="right" w:pos="9355"/>
      </w:tabs>
    </w:pPr>
  </w:style>
  <w:style w:type="character" w:customStyle="1" w:styleId="a9">
    <w:name w:val="Нижний колонтитул Знак"/>
    <w:link w:val="a8"/>
    <w:uiPriority w:val="99"/>
    <w:rsid w:val="009C7CAA"/>
    <w:rPr>
      <w:sz w:val="22"/>
      <w:szCs w:val="22"/>
      <w:lang w:eastAsia="en-US"/>
    </w:rPr>
  </w:style>
  <w:style w:type="table" w:styleId="aa">
    <w:name w:val="Table Grid"/>
    <w:basedOn w:val="a1"/>
    <w:uiPriority w:val="59"/>
    <w:rsid w:val="00E62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8552DCBB0F4C4BB087ED922D6A6322">
    <w:name w:val="538552DCBB0F4C4BB087ED922D6A6322"/>
    <w:rsid w:val="00287CE9"/>
    <w:pPr>
      <w:spacing w:after="200" w:line="276" w:lineRule="auto"/>
    </w:pPr>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3BC"/>
    <w:pPr>
      <w:spacing w:after="200" w:line="276" w:lineRule="auto"/>
    </w:pPr>
    <w:rPr>
      <w:sz w:val="22"/>
      <w:szCs w:val="22"/>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73E5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rsid w:val="00273E5F"/>
  </w:style>
  <w:style w:type="paragraph" w:styleId="a4">
    <w:name w:val="Balloon Text"/>
    <w:basedOn w:val="a"/>
    <w:link w:val="a5"/>
    <w:uiPriority w:val="99"/>
    <w:semiHidden/>
    <w:unhideWhenUsed/>
    <w:rsid w:val="001D5E01"/>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1D5E01"/>
    <w:rPr>
      <w:rFonts w:ascii="Tahoma" w:hAnsi="Tahoma" w:cs="Tahoma"/>
      <w:sz w:val="16"/>
      <w:szCs w:val="16"/>
      <w:lang w:eastAsia="en-US"/>
    </w:rPr>
  </w:style>
  <w:style w:type="paragraph" w:styleId="a6">
    <w:name w:val="header"/>
    <w:basedOn w:val="a"/>
    <w:link w:val="a7"/>
    <w:uiPriority w:val="99"/>
    <w:unhideWhenUsed/>
    <w:rsid w:val="009C7CAA"/>
    <w:pPr>
      <w:tabs>
        <w:tab w:val="center" w:pos="4677"/>
        <w:tab w:val="right" w:pos="9355"/>
      </w:tabs>
    </w:pPr>
  </w:style>
  <w:style w:type="character" w:customStyle="1" w:styleId="a7">
    <w:name w:val="Верхний колонтитул Знак"/>
    <w:link w:val="a6"/>
    <w:uiPriority w:val="99"/>
    <w:rsid w:val="009C7CAA"/>
    <w:rPr>
      <w:sz w:val="22"/>
      <w:szCs w:val="22"/>
      <w:lang w:eastAsia="en-US"/>
    </w:rPr>
  </w:style>
  <w:style w:type="paragraph" w:styleId="a8">
    <w:name w:val="footer"/>
    <w:basedOn w:val="a"/>
    <w:link w:val="a9"/>
    <w:uiPriority w:val="99"/>
    <w:unhideWhenUsed/>
    <w:rsid w:val="009C7CAA"/>
    <w:pPr>
      <w:tabs>
        <w:tab w:val="center" w:pos="4677"/>
        <w:tab w:val="right" w:pos="9355"/>
      </w:tabs>
    </w:pPr>
  </w:style>
  <w:style w:type="character" w:customStyle="1" w:styleId="a9">
    <w:name w:val="Нижний колонтитул Знак"/>
    <w:link w:val="a8"/>
    <w:uiPriority w:val="99"/>
    <w:rsid w:val="009C7CAA"/>
    <w:rPr>
      <w:sz w:val="22"/>
      <w:szCs w:val="22"/>
      <w:lang w:eastAsia="en-US"/>
    </w:rPr>
  </w:style>
  <w:style w:type="table" w:styleId="aa">
    <w:name w:val="Table Grid"/>
    <w:basedOn w:val="a1"/>
    <w:uiPriority w:val="59"/>
    <w:rsid w:val="00E62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8552DCBB0F4C4BB087ED922D6A6322">
    <w:name w:val="538552DCBB0F4C4BB087ED922D6A6322"/>
    <w:rsid w:val="00287CE9"/>
    <w:pPr>
      <w:spacing w:after="200" w:line="276" w:lineRule="auto"/>
    </w:pPr>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43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jpeg"/><Relationship Id="rId21" Type="http://schemas.openxmlformats.org/officeDocument/2006/relationships/image" Target="media/image9.jpeg"/><Relationship Id="rId42" Type="http://schemas.openxmlformats.org/officeDocument/2006/relationships/image" Target="media/image24.jpeg"/><Relationship Id="rId47" Type="http://schemas.openxmlformats.org/officeDocument/2006/relationships/image" Target="media/image29.jpeg"/><Relationship Id="rId63" Type="http://schemas.openxmlformats.org/officeDocument/2006/relationships/image" Target="media/image45.jpeg"/><Relationship Id="rId68" Type="http://schemas.openxmlformats.org/officeDocument/2006/relationships/hyperlink" Target="http://nsportal.ru/ap/library/drugoe/2012/07/04/rol-kukly-v-zhizni-vzroslykh-issledovatelskaya-rabota" TargetMode="External"/><Relationship Id="rId2" Type="http://schemas.openxmlformats.org/officeDocument/2006/relationships/numbering" Target="numbering.xml"/><Relationship Id="rId16" Type="http://schemas.openxmlformats.org/officeDocument/2006/relationships/image" Target="media/image8.jpeg"/><Relationship Id="rId29" Type="http://schemas.openxmlformats.org/officeDocument/2006/relationships/image" Target="media/image17.png"/><Relationship Id="rId11" Type="http://schemas.openxmlformats.org/officeDocument/2006/relationships/image" Target="media/image3.jpeg"/><Relationship Id="rId24" Type="http://schemas.openxmlformats.org/officeDocument/2006/relationships/image" Target="media/image12.jpeg"/><Relationship Id="rId32" Type="http://schemas.openxmlformats.org/officeDocument/2006/relationships/image" Target="media/image20.jpeg"/><Relationship Id="rId37" Type="http://schemas.openxmlformats.org/officeDocument/2006/relationships/chart" Target="charts/chart2.xml"/><Relationship Id="rId40" Type="http://schemas.openxmlformats.org/officeDocument/2006/relationships/chart" Target="charts/chart5.xml"/><Relationship Id="rId45" Type="http://schemas.openxmlformats.org/officeDocument/2006/relationships/image" Target="media/image27.jpeg"/><Relationship Id="rId53" Type="http://schemas.openxmlformats.org/officeDocument/2006/relationships/image" Target="media/image35.png"/><Relationship Id="rId58" Type="http://schemas.openxmlformats.org/officeDocument/2006/relationships/image" Target="media/image40.jpeg"/><Relationship Id="rId66" Type="http://schemas.openxmlformats.org/officeDocument/2006/relationships/hyperlink" Target="http://nsportal.ru/ap/library/drugoe/2012/07/04/rol-kukly-v-zhizni-vzroslykh-issledovatelskaya-rabota" TargetMode="External"/><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43.jpeg"/><Relationship Id="rId19" Type="http://schemas.openxmlformats.org/officeDocument/2006/relationships/hyperlink" Target="http://ekoray.ru/7-russkix-sueverij" TargetMode="External"/><Relationship Id="rId14" Type="http://schemas.openxmlformats.org/officeDocument/2006/relationships/image" Target="media/image6.jpeg"/><Relationship Id="rId22" Type="http://schemas.openxmlformats.org/officeDocument/2006/relationships/image" Target="media/image10.jpe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jpeg"/><Relationship Id="rId43" Type="http://schemas.openxmlformats.org/officeDocument/2006/relationships/image" Target="media/image25.jpeg"/><Relationship Id="rId48" Type="http://schemas.openxmlformats.org/officeDocument/2006/relationships/image" Target="media/image30.png"/><Relationship Id="rId56" Type="http://schemas.openxmlformats.org/officeDocument/2006/relationships/image" Target="media/image38.jpeg"/><Relationship Id="rId64" Type="http://schemas.openxmlformats.org/officeDocument/2006/relationships/image" Target="media/image46.png"/><Relationship Id="rId69" Type="http://schemas.openxmlformats.org/officeDocument/2006/relationships/hyperlink" Target="http://www.google.com/url?q=http%3A%2F%2Fisoterica.com.ua%2Fkukli1.html&amp;sa=D&amp;sntz=1&amp;usg=AFQjCNFv1SCC4E5VphD1xlVmn2xyweMCfw" TargetMode="External"/><Relationship Id="rId8" Type="http://schemas.openxmlformats.org/officeDocument/2006/relationships/endnotes" Target="endnotes.xml"/><Relationship Id="rId51" Type="http://schemas.openxmlformats.org/officeDocument/2006/relationships/image" Target="media/image33.jpeg"/><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hyperlink" Target="http://ekoray.ru/obshhajtes-po-slavyanski" TargetMode="External"/><Relationship Id="rId25" Type="http://schemas.openxmlformats.org/officeDocument/2006/relationships/image" Target="media/image13.jpeg"/><Relationship Id="rId33" Type="http://schemas.openxmlformats.org/officeDocument/2006/relationships/image" Target="media/image21.jpeg"/><Relationship Id="rId38" Type="http://schemas.openxmlformats.org/officeDocument/2006/relationships/chart" Target="charts/chart3.xml"/><Relationship Id="rId46" Type="http://schemas.openxmlformats.org/officeDocument/2006/relationships/image" Target="media/image28.jpeg"/><Relationship Id="rId59" Type="http://schemas.openxmlformats.org/officeDocument/2006/relationships/image" Target="media/image41.jpeg"/><Relationship Id="rId67" Type="http://schemas.openxmlformats.org/officeDocument/2006/relationships/hyperlink" Target="http://www.mir-igrushki.ru/" TargetMode="External"/><Relationship Id="rId20" Type="http://schemas.openxmlformats.org/officeDocument/2006/relationships/hyperlink" Target="http://ekoray.ru/kultura/semya" TargetMode="External"/><Relationship Id="rId41" Type="http://schemas.openxmlformats.org/officeDocument/2006/relationships/chart" Target="charts/chart6.xml"/><Relationship Id="rId54" Type="http://schemas.openxmlformats.org/officeDocument/2006/relationships/image" Target="media/image36.png"/><Relationship Id="rId62" Type="http://schemas.openxmlformats.org/officeDocument/2006/relationships/image" Target="media/image44.jpeg"/><Relationship Id="rId70" Type="http://schemas.openxmlformats.org/officeDocument/2006/relationships/hyperlink" Target="http://www.google.com/url?q=http%3A%2F%2Fwww&amp;sa=D&amp;sntz=1&amp;usg=AFQjCNGNjdkiMizTvXvH0GUp18OMjuLN5g"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1.jpeg"/><Relationship Id="rId28" Type="http://schemas.openxmlformats.org/officeDocument/2006/relationships/image" Target="media/image16.png"/><Relationship Id="rId36" Type="http://schemas.openxmlformats.org/officeDocument/2006/relationships/chart" Target="charts/chart1.xml"/><Relationship Id="rId49" Type="http://schemas.openxmlformats.org/officeDocument/2006/relationships/image" Target="media/image31.jpeg"/><Relationship Id="rId57" Type="http://schemas.openxmlformats.org/officeDocument/2006/relationships/image" Target="media/image39.jpeg"/><Relationship Id="rId10" Type="http://schemas.openxmlformats.org/officeDocument/2006/relationships/image" Target="media/image2.jpeg"/><Relationship Id="rId31" Type="http://schemas.openxmlformats.org/officeDocument/2006/relationships/image" Target="media/image19.jpeg"/><Relationship Id="rId44" Type="http://schemas.openxmlformats.org/officeDocument/2006/relationships/image" Target="media/image26.jpeg"/><Relationship Id="rId52" Type="http://schemas.openxmlformats.org/officeDocument/2006/relationships/image" Target="media/image34.jpeg"/><Relationship Id="rId60" Type="http://schemas.openxmlformats.org/officeDocument/2006/relationships/image" Target="media/image42.jpeg"/><Relationship Id="rId65" Type="http://schemas.openxmlformats.org/officeDocument/2006/relationships/hyperlink" Target="http://nsportal.ru/ap/library/drugoe/2012/07/04/rol-kukly-v-zhizni-vzroslykh-issledovatelskaya-rabota" TargetMode="External"/><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hyperlink" Target="http://ekoray.ru/vse-bolezni-ot-golovy-starovery-zabajkalya" TargetMode="External"/><Relationship Id="rId39" Type="http://schemas.openxmlformats.org/officeDocument/2006/relationships/chart" Target="charts/chart4.xml"/><Relationship Id="rId34" Type="http://schemas.openxmlformats.org/officeDocument/2006/relationships/image" Target="media/image22.jpeg"/><Relationship Id="rId50" Type="http://schemas.openxmlformats.org/officeDocument/2006/relationships/image" Target="media/image32.jpeg"/><Relationship Id="rId55" Type="http://schemas.openxmlformats.org/officeDocument/2006/relationships/image" Target="media/image37.jpeg"/><Relationship Id="rId7" Type="http://schemas.openxmlformats.org/officeDocument/2006/relationships/footnotes" Target="footnotes.xml"/><Relationship Id="rId71" Type="http://schemas.openxmlformats.org/officeDocument/2006/relationships/hyperlink" Target="http://www.slavianin.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818181818181818"/>
          <c:y val="0.12676056338028169"/>
          <c:w val="0.49090909090909091"/>
          <c:h val="0.76056338028169013"/>
        </c:manualLayout>
      </c:layout>
      <c:pieChart>
        <c:varyColors val="1"/>
        <c:ser>
          <c:idx val="0"/>
          <c:order val="0"/>
          <c:tx>
            <c:strRef>
              <c:f>Sheet1!$A$2</c:f>
              <c:strCache>
                <c:ptCount val="1"/>
                <c:pt idx="0">
                  <c:v>Восток</c:v>
                </c:pt>
              </c:strCache>
            </c:strRef>
          </c:tx>
          <c:spPr>
            <a:solidFill>
              <a:srgbClr val="9999FF"/>
            </a:solidFill>
            <a:ln w="12673">
              <a:solidFill>
                <a:srgbClr val="000000"/>
              </a:solidFill>
              <a:prstDash val="solid"/>
            </a:ln>
          </c:spPr>
          <c:dPt>
            <c:idx val="0"/>
            <c:bubble3D val="0"/>
          </c:dPt>
          <c:dPt>
            <c:idx val="1"/>
            <c:bubble3D val="0"/>
            <c:spPr>
              <a:solidFill>
                <a:srgbClr val="993366"/>
              </a:solidFill>
              <a:ln w="12673">
                <a:solidFill>
                  <a:srgbClr val="000000"/>
                </a:solidFill>
                <a:prstDash val="solid"/>
              </a:ln>
            </c:spPr>
          </c:dPt>
          <c:cat>
            <c:strRef>
              <c:f>Sheet1!$B$1:$C$1</c:f>
              <c:strCache>
                <c:ptCount val="2"/>
                <c:pt idx="0">
                  <c:v>да</c:v>
                </c:pt>
                <c:pt idx="1">
                  <c:v>нет</c:v>
                </c:pt>
              </c:strCache>
            </c:strRef>
          </c:cat>
          <c:val>
            <c:numRef>
              <c:f>Sheet1!$B$2:$C$2</c:f>
              <c:numCache>
                <c:formatCode>General</c:formatCode>
                <c:ptCount val="2"/>
                <c:pt idx="0">
                  <c:v>113</c:v>
                </c:pt>
                <c:pt idx="1">
                  <c:v>5</c:v>
                </c:pt>
              </c:numCache>
            </c:numRef>
          </c:val>
        </c:ser>
        <c:ser>
          <c:idx val="1"/>
          <c:order val="1"/>
          <c:tx>
            <c:strRef>
              <c:f>Sheet1!$A$3</c:f>
              <c:strCache>
                <c:ptCount val="1"/>
                <c:pt idx="0">
                  <c:v>Запад</c:v>
                </c:pt>
              </c:strCache>
            </c:strRef>
          </c:tx>
          <c:spPr>
            <a:solidFill>
              <a:srgbClr val="993366"/>
            </a:solidFill>
            <a:ln w="12673">
              <a:solidFill>
                <a:srgbClr val="000000"/>
              </a:solidFill>
              <a:prstDash val="solid"/>
            </a:ln>
          </c:spPr>
          <c:dPt>
            <c:idx val="0"/>
            <c:bubble3D val="0"/>
            <c:spPr>
              <a:solidFill>
                <a:srgbClr val="9999FF"/>
              </a:solidFill>
              <a:ln w="12673">
                <a:solidFill>
                  <a:srgbClr val="000000"/>
                </a:solidFill>
                <a:prstDash val="solid"/>
              </a:ln>
            </c:spPr>
          </c:dPt>
          <c:dPt>
            <c:idx val="1"/>
            <c:bubble3D val="0"/>
          </c:dPt>
          <c:cat>
            <c:strRef>
              <c:f>Sheet1!$B$1:$C$1</c:f>
              <c:strCache>
                <c:ptCount val="2"/>
                <c:pt idx="0">
                  <c:v>да</c:v>
                </c:pt>
                <c:pt idx="1">
                  <c:v>нет</c:v>
                </c:pt>
              </c:strCache>
            </c:strRef>
          </c:cat>
          <c:val>
            <c:numRef>
              <c:f>Sheet1!$B$3:$C$3</c:f>
              <c:numCache>
                <c:formatCode>General</c:formatCode>
                <c:ptCount val="2"/>
                <c:pt idx="0">
                  <c:v>30.6</c:v>
                </c:pt>
                <c:pt idx="1">
                  <c:v>38.6</c:v>
                </c:pt>
              </c:numCache>
            </c:numRef>
          </c:val>
        </c:ser>
        <c:ser>
          <c:idx val="2"/>
          <c:order val="2"/>
          <c:tx>
            <c:strRef>
              <c:f>Sheet1!$A$4</c:f>
              <c:strCache>
                <c:ptCount val="1"/>
                <c:pt idx="0">
                  <c:v>Север</c:v>
                </c:pt>
              </c:strCache>
            </c:strRef>
          </c:tx>
          <c:spPr>
            <a:solidFill>
              <a:srgbClr val="FFFFCC"/>
            </a:solidFill>
            <a:ln w="12673">
              <a:solidFill>
                <a:srgbClr val="000000"/>
              </a:solidFill>
              <a:prstDash val="solid"/>
            </a:ln>
          </c:spPr>
          <c:dPt>
            <c:idx val="0"/>
            <c:bubble3D val="0"/>
            <c:spPr>
              <a:solidFill>
                <a:srgbClr val="9999FF"/>
              </a:solidFill>
              <a:ln w="12673">
                <a:solidFill>
                  <a:srgbClr val="000000"/>
                </a:solidFill>
                <a:prstDash val="solid"/>
              </a:ln>
            </c:spPr>
          </c:dPt>
          <c:dPt>
            <c:idx val="1"/>
            <c:bubble3D val="0"/>
            <c:spPr>
              <a:solidFill>
                <a:srgbClr val="993366"/>
              </a:solidFill>
              <a:ln w="12673">
                <a:solidFill>
                  <a:srgbClr val="000000"/>
                </a:solidFill>
                <a:prstDash val="solid"/>
              </a:ln>
            </c:spPr>
          </c:dPt>
          <c:cat>
            <c:strRef>
              <c:f>Sheet1!$B$1:$C$1</c:f>
              <c:strCache>
                <c:ptCount val="2"/>
                <c:pt idx="0">
                  <c:v>да</c:v>
                </c:pt>
                <c:pt idx="1">
                  <c:v>нет</c:v>
                </c:pt>
              </c:strCache>
            </c:strRef>
          </c:cat>
          <c:val>
            <c:numRef>
              <c:f>Sheet1!$B$4:$C$4</c:f>
              <c:numCache>
                <c:formatCode>General</c:formatCode>
                <c:ptCount val="2"/>
                <c:pt idx="0">
                  <c:v>45.9</c:v>
                </c:pt>
                <c:pt idx="1">
                  <c:v>46.9</c:v>
                </c:pt>
              </c:numCache>
            </c:numRef>
          </c:val>
        </c:ser>
        <c:dLbls>
          <c:showLegendKey val="0"/>
          <c:showVal val="0"/>
          <c:showCatName val="0"/>
          <c:showSerName val="0"/>
          <c:showPercent val="0"/>
          <c:showBubbleSize val="0"/>
          <c:showLeaderLines val="1"/>
        </c:dLbls>
        <c:firstSliceAng val="0"/>
      </c:pieChart>
      <c:spPr>
        <a:solidFill>
          <a:srgbClr val="C0C0C0"/>
        </a:solidFill>
        <a:ln w="12673">
          <a:solidFill>
            <a:srgbClr val="808080"/>
          </a:solidFill>
          <a:prstDash val="solid"/>
        </a:ln>
      </c:spPr>
    </c:plotArea>
    <c:legend>
      <c:legendPos val="r"/>
      <c:layout>
        <c:manualLayout>
          <c:xMode val="edge"/>
          <c:yMode val="edge"/>
          <c:x val="0.82727272727272727"/>
          <c:y val="0.36619718309859156"/>
          <c:w val="0.15454545454545454"/>
          <c:h val="0.27464788732394368"/>
        </c:manualLayout>
      </c:layout>
      <c:overlay val="0"/>
      <c:spPr>
        <a:noFill/>
        <a:ln w="3168">
          <a:solidFill>
            <a:srgbClr val="000000"/>
          </a:solidFill>
          <a:prstDash val="solid"/>
        </a:ln>
      </c:spPr>
      <c:txPr>
        <a:bodyPr/>
        <a:lstStyle/>
        <a:p>
          <a:pPr>
            <a:defRPr sz="733" b="1" i="0" u="none" strike="noStrike" baseline="0">
              <a:solidFill>
                <a:srgbClr val="000000"/>
              </a:solidFill>
              <a:latin typeface="Calibri"/>
              <a:ea typeface="Calibri"/>
              <a:cs typeface="Calibri"/>
            </a:defRPr>
          </a:pPr>
          <a:endParaRPr lang="ru-RU"/>
        </a:p>
      </c:txPr>
    </c:legend>
    <c:plotVisOnly val="1"/>
    <c:dispBlanksAs val="zero"/>
    <c:showDLblsOverMax val="0"/>
  </c:chart>
  <c:spPr>
    <a:noFill/>
    <a:ln>
      <a:noFill/>
    </a:ln>
  </c:spPr>
  <c:txPr>
    <a:bodyPr/>
    <a:lstStyle/>
    <a:p>
      <a:pPr>
        <a:defRPr sz="798"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6206896551724144E-2"/>
          <c:y val="0.1276595744680851"/>
          <c:w val="0.46120689655172414"/>
          <c:h val="0.75886524822695034"/>
        </c:manualLayout>
      </c:layout>
      <c:pieChart>
        <c:varyColors val="1"/>
        <c:ser>
          <c:idx val="0"/>
          <c:order val="0"/>
          <c:tx>
            <c:strRef>
              <c:f>Sheet1!$A$2</c:f>
              <c:strCache>
                <c:ptCount val="1"/>
                <c:pt idx="0">
                  <c:v>Восток</c:v>
                </c:pt>
              </c:strCache>
            </c:strRef>
          </c:tx>
          <c:spPr>
            <a:solidFill>
              <a:srgbClr val="9999FF"/>
            </a:solidFill>
            <a:ln w="12708">
              <a:solidFill>
                <a:srgbClr val="000000"/>
              </a:solidFill>
              <a:prstDash val="solid"/>
            </a:ln>
          </c:spPr>
          <c:dPt>
            <c:idx val="0"/>
            <c:bubble3D val="0"/>
          </c:dPt>
          <c:dPt>
            <c:idx val="1"/>
            <c:bubble3D val="0"/>
            <c:spPr>
              <a:solidFill>
                <a:srgbClr val="993366"/>
              </a:solidFill>
              <a:ln w="12708">
                <a:solidFill>
                  <a:srgbClr val="000000"/>
                </a:solidFill>
                <a:prstDash val="solid"/>
              </a:ln>
            </c:spPr>
          </c:dPt>
          <c:dPt>
            <c:idx val="2"/>
            <c:bubble3D val="0"/>
            <c:spPr>
              <a:solidFill>
                <a:srgbClr val="FFFFCC"/>
              </a:solidFill>
              <a:ln w="12708">
                <a:solidFill>
                  <a:srgbClr val="000000"/>
                </a:solidFill>
                <a:prstDash val="solid"/>
              </a:ln>
            </c:spPr>
          </c:dPt>
          <c:cat>
            <c:strRef>
              <c:f>Sheet1!$B$1:$D$1</c:f>
              <c:strCache>
                <c:ptCount val="3"/>
                <c:pt idx="0">
                  <c:v>каждый день</c:v>
                </c:pt>
                <c:pt idx="1">
                  <c:v>несколько раз в неделю</c:v>
                </c:pt>
                <c:pt idx="2">
                  <c:v>редко</c:v>
                </c:pt>
              </c:strCache>
            </c:strRef>
          </c:cat>
          <c:val>
            <c:numRef>
              <c:f>Sheet1!$B$2:$D$2</c:f>
              <c:numCache>
                <c:formatCode>General</c:formatCode>
                <c:ptCount val="3"/>
                <c:pt idx="0">
                  <c:v>45</c:v>
                </c:pt>
                <c:pt idx="1">
                  <c:v>26</c:v>
                </c:pt>
                <c:pt idx="2">
                  <c:v>47</c:v>
                </c:pt>
              </c:numCache>
            </c:numRef>
          </c:val>
        </c:ser>
        <c:ser>
          <c:idx val="1"/>
          <c:order val="1"/>
          <c:tx>
            <c:strRef>
              <c:f>Sheet1!$A$3</c:f>
              <c:strCache>
                <c:ptCount val="1"/>
              </c:strCache>
            </c:strRef>
          </c:tx>
          <c:spPr>
            <a:solidFill>
              <a:srgbClr val="993366"/>
            </a:solidFill>
            <a:ln w="12708">
              <a:solidFill>
                <a:srgbClr val="000000"/>
              </a:solidFill>
              <a:prstDash val="solid"/>
            </a:ln>
          </c:spPr>
          <c:dPt>
            <c:idx val="0"/>
            <c:bubble3D val="0"/>
            <c:spPr>
              <a:solidFill>
                <a:srgbClr val="9999FF"/>
              </a:solidFill>
              <a:ln w="12708">
                <a:solidFill>
                  <a:srgbClr val="000000"/>
                </a:solidFill>
                <a:prstDash val="solid"/>
              </a:ln>
            </c:spPr>
          </c:dPt>
          <c:dPt>
            <c:idx val="1"/>
            <c:bubble3D val="0"/>
          </c:dPt>
          <c:dPt>
            <c:idx val="2"/>
            <c:bubble3D val="0"/>
            <c:spPr>
              <a:solidFill>
                <a:srgbClr val="FFFFCC"/>
              </a:solidFill>
              <a:ln w="12708">
                <a:solidFill>
                  <a:srgbClr val="000000"/>
                </a:solidFill>
                <a:prstDash val="solid"/>
              </a:ln>
            </c:spPr>
          </c:dPt>
          <c:cat>
            <c:strRef>
              <c:f>Sheet1!$B$1:$D$1</c:f>
              <c:strCache>
                <c:ptCount val="3"/>
                <c:pt idx="0">
                  <c:v>каждый день</c:v>
                </c:pt>
                <c:pt idx="1">
                  <c:v>несколько раз в неделю</c:v>
                </c:pt>
                <c:pt idx="2">
                  <c:v>редко</c:v>
                </c:pt>
              </c:strCache>
            </c:strRef>
          </c:cat>
          <c:val>
            <c:numRef>
              <c:f>Sheet1!$B$3:$D$3</c:f>
              <c:numCache>
                <c:formatCode>General</c:formatCode>
                <c:ptCount val="3"/>
              </c:numCache>
            </c:numRef>
          </c:val>
        </c:ser>
        <c:ser>
          <c:idx val="2"/>
          <c:order val="2"/>
          <c:tx>
            <c:strRef>
              <c:f>Sheet1!$A$4</c:f>
              <c:strCache>
                <c:ptCount val="1"/>
              </c:strCache>
            </c:strRef>
          </c:tx>
          <c:spPr>
            <a:solidFill>
              <a:srgbClr val="FFFFCC"/>
            </a:solidFill>
            <a:ln w="12708">
              <a:solidFill>
                <a:srgbClr val="000000"/>
              </a:solidFill>
              <a:prstDash val="solid"/>
            </a:ln>
          </c:spPr>
          <c:dPt>
            <c:idx val="0"/>
            <c:bubble3D val="0"/>
            <c:spPr>
              <a:solidFill>
                <a:srgbClr val="9999FF"/>
              </a:solidFill>
              <a:ln w="12708">
                <a:solidFill>
                  <a:srgbClr val="000000"/>
                </a:solidFill>
                <a:prstDash val="solid"/>
              </a:ln>
            </c:spPr>
          </c:dPt>
          <c:dPt>
            <c:idx val="1"/>
            <c:bubble3D val="0"/>
            <c:spPr>
              <a:solidFill>
                <a:srgbClr val="993366"/>
              </a:solidFill>
              <a:ln w="12708">
                <a:solidFill>
                  <a:srgbClr val="000000"/>
                </a:solidFill>
                <a:prstDash val="solid"/>
              </a:ln>
            </c:spPr>
          </c:dPt>
          <c:dPt>
            <c:idx val="2"/>
            <c:bubble3D val="0"/>
          </c:dPt>
          <c:cat>
            <c:strRef>
              <c:f>Sheet1!$B$1:$D$1</c:f>
              <c:strCache>
                <c:ptCount val="3"/>
                <c:pt idx="0">
                  <c:v>каждый день</c:v>
                </c:pt>
                <c:pt idx="1">
                  <c:v>несколько раз в неделю</c:v>
                </c:pt>
                <c:pt idx="2">
                  <c:v>редко</c:v>
                </c:pt>
              </c:strCache>
            </c:strRef>
          </c:cat>
          <c:val>
            <c:numRef>
              <c:f>Sheet1!$B$4:$D$4</c:f>
              <c:numCache>
                <c:formatCode>General</c:formatCode>
                <c:ptCount val="3"/>
              </c:numCache>
            </c:numRef>
          </c:val>
        </c:ser>
        <c:dLbls>
          <c:showLegendKey val="0"/>
          <c:showVal val="0"/>
          <c:showCatName val="0"/>
          <c:showSerName val="0"/>
          <c:showPercent val="0"/>
          <c:showBubbleSize val="0"/>
          <c:showLeaderLines val="1"/>
        </c:dLbls>
        <c:firstSliceAng val="0"/>
      </c:pieChart>
      <c:spPr>
        <a:solidFill>
          <a:srgbClr val="C0C0C0"/>
        </a:solidFill>
        <a:ln w="12708">
          <a:solidFill>
            <a:srgbClr val="808080"/>
          </a:solidFill>
          <a:prstDash val="solid"/>
        </a:ln>
      </c:spPr>
    </c:plotArea>
    <c:legend>
      <c:legendPos val="r"/>
      <c:layout>
        <c:manualLayout>
          <c:xMode val="edge"/>
          <c:yMode val="edge"/>
          <c:x val="0.63362068965517238"/>
          <c:y val="0.14893617021276595"/>
          <c:w val="0.34913793103448276"/>
          <c:h val="0.70921985815602839"/>
        </c:manualLayout>
      </c:layout>
      <c:overlay val="0"/>
      <c:spPr>
        <a:noFill/>
        <a:ln w="3177">
          <a:solidFill>
            <a:srgbClr val="000000"/>
          </a:solidFill>
          <a:prstDash val="solid"/>
        </a:ln>
      </c:spPr>
      <c:txPr>
        <a:bodyPr/>
        <a:lstStyle/>
        <a:p>
          <a:pPr>
            <a:defRPr sz="735" b="1" i="0" u="none" strike="noStrike" baseline="0">
              <a:solidFill>
                <a:srgbClr val="000000"/>
              </a:solidFill>
              <a:latin typeface="Calibri"/>
              <a:ea typeface="Calibri"/>
              <a:cs typeface="Calibri"/>
            </a:defRPr>
          </a:pPr>
          <a:endParaRPr lang="ru-RU"/>
        </a:p>
      </c:txPr>
    </c:legend>
    <c:plotVisOnly val="1"/>
    <c:dispBlanksAs val="zero"/>
    <c:showDLblsOverMax val="0"/>
  </c:chart>
  <c:spPr>
    <a:noFill/>
    <a:ln>
      <a:noFill/>
    </a:ln>
  </c:spPr>
  <c:txPr>
    <a:bodyPr/>
    <a:lstStyle/>
    <a:p>
      <a:pPr>
        <a:defRPr sz="800" b="1" i="0" u="none" strike="noStrike" baseline="0">
          <a:solidFill>
            <a:srgbClr val="000000"/>
          </a:solidFill>
          <a:latin typeface="Calibri"/>
          <a:ea typeface="Calibri"/>
          <a:cs typeface="Calibri"/>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65573770491803"/>
          <c:y val="0.12857142857142856"/>
          <c:w val="0.4344262295081967"/>
          <c:h val="0.75714285714285712"/>
        </c:manualLayout>
      </c:layout>
      <c:pieChart>
        <c:varyColors val="1"/>
        <c:ser>
          <c:idx val="0"/>
          <c:order val="0"/>
          <c:tx>
            <c:strRef>
              <c:f>Sheet1!$A$2</c:f>
              <c:strCache>
                <c:ptCount val="1"/>
                <c:pt idx="0">
                  <c:v>Восток</c:v>
                </c:pt>
              </c:strCache>
            </c:strRef>
          </c:tx>
          <c:spPr>
            <a:solidFill>
              <a:srgbClr val="9999FF"/>
            </a:solidFill>
            <a:ln w="12689">
              <a:solidFill>
                <a:srgbClr val="000000"/>
              </a:solidFill>
              <a:prstDash val="solid"/>
            </a:ln>
          </c:spPr>
          <c:dPt>
            <c:idx val="0"/>
            <c:bubble3D val="0"/>
          </c:dPt>
          <c:dPt>
            <c:idx val="1"/>
            <c:bubble3D val="0"/>
            <c:spPr>
              <a:solidFill>
                <a:srgbClr val="993366"/>
              </a:solidFill>
              <a:ln w="12689">
                <a:solidFill>
                  <a:srgbClr val="000000"/>
                </a:solidFill>
                <a:prstDash val="solid"/>
              </a:ln>
            </c:spPr>
          </c:dPt>
          <c:dPt>
            <c:idx val="2"/>
            <c:bubble3D val="0"/>
            <c:spPr>
              <a:solidFill>
                <a:srgbClr val="FFFFCC"/>
              </a:solidFill>
              <a:ln w="12689">
                <a:solidFill>
                  <a:srgbClr val="000000"/>
                </a:solidFill>
                <a:prstDash val="solid"/>
              </a:ln>
            </c:spPr>
          </c:dPt>
          <c:dPt>
            <c:idx val="3"/>
            <c:bubble3D val="0"/>
            <c:spPr>
              <a:solidFill>
                <a:srgbClr val="CCFFFF"/>
              </a:solidFill>
              <a:ln w="12689">
                <a:solidFill>
                  <a:srgbClr val="000000"/>
                </a:solidFill>
                <a:prstDash val="solid"/>
              </a:ln>
            </c:spPr>
          </c:dPt>
          <c:dPt>
            <c:idx val="4"/>
            <c:bubble3D val="0"/>
            <c:spPr>
              <a:solidFill>
                <a:srgbClr val="660066"/>
              </a:solidFill>
              <a:ln w="12689">
                <a:solidFill>
                  <a:srgbClr val="000000"/>
                </a:solidFill>
                <a:prstDash val="solid"/>
              </a:ln>
            </c:spPr>
          </c:dPt>
          <c:cat>
            <c:strRef>
              <c:f>Sheet1!$B$1:$F$1</c:f>
              <c:strCache>
                <c:ptCount val="5"/>
                <c:pt idx="0">
                  <c:v>для забавы</c:v>
                </c:pt>
                <c:pt idx="1">
                  <c:v>стать хозяйкой</c:v>
                </c:pt>
                <c:pt idx="2">
                  <c:v>хорошо шить</c:v>
                </c:pt>
                <c:pt idx="3">
                  <c:v>проведение времени</c:v>
                </c:pt>
                <c:pt idx="4">
                  <c:v>другое</c:v>
                </c:pt>
              </c:strCache>
            </c:strRef>
          </c:cat>
          <c:val>
            <c:numRef>
              <c:f>Sheet1!$B$2:$F$2</c:f>
              <c:numCache>
                <c:formatCode>General</c:formatCode>
                <c:ptCount val="5"/>
                <c:pt idx="0">
                  <c:v>14</c:v>
                </c:pt>
                <c:pt idx="1">
                  <c:v>54</c:v>
                </c:pt>
                <c:pt idx="2">
                  <c:v>28</c:v>
                </c:pt>
                <c:pt idx="3">
                  <c:v>15</c:v>
                </c:pt>
                <c:pt idx="4">
                  <c:v>7</c:v>
                </c:pt>
              </c:numCache>
            </c:numRef>
          </c:val>
        </c:ser>
        <c:ser>
          <c:idx val="1"/>
          <c:order val="1"/>
          <c:tx>
            <c:strRef>
              <c:f>Sheet1!$A$3</c:f>
              <c:strCache>
                <c:ptCount val="1"/>
              </c:strCache>
            </c:strRef>
          </c:tx>
          <c:spPr>
            <a:solidFill>
              <a:srgbClr val="993366"/>
            </a:solidFill>
            <a:ln w="12689">
              <a:solidFill>
                <a:srgbClr val="000000"/>
              </a:solidFill>
              <a:prstDash val="solid"/>
            </a:ln>
          </c:spPr>
          <c:dPt>
            <c:idx val="0"/>
            <c:bubble3D val="0"/>
            <c:spPr>
              <a:solidFill>
                <a:srgbClr val="9999FF"/>
              </a:solidFill>
              <a:ln w="12689">
                <a:solidFill>
                  <a:srgbClr val="000000"/>
                </a:solidFill>
                <a:prstDash val="solid"/>
              </a:ln>
            </c:spPr>
          </c:dPt>
          <c:dPt>
            <c:idx val="1"/>
            <c:bubble3D val="0"/>
          </c:dPt>
          <c:dPt>
            <c:idx val="2"/>
            <c:bubble3D val="0"/>
            <c:spPr>
              <a:solidFill>
                <a:srgbClr val="FFFFCC"/>
              </a:solidFill>
              <a:ln w="12689">
                <a:solidFill>
                  <a:srgbClr val="000000"/>
                </a:solidFill>
                <a:prstDash val="solid"/>
              </a:ln>
            </c:spPr>
          </c:dPt>
          <c:dPt>
            <c:idx val="3"/>
            <c:bubble3D val="0"/>
            <c:spPr>
              <a:solidFill>
                <a:srgbClr val="CCFFFF"/>
              </a:solidFill>
              <a:ln w="12689">
                <a:solidFill>
                  <a:srgbClr val="000000"/>
                </a:solidFill>
                <a:prstDash val="solid"/>
              </a:ln>
            </c:spPr>
          </c:dPt>
          <c:dPt>
            <c:idx val="4"/>
            <c:bubble3D val="0"/>
            <c:spPr>
              <a:solidFill>
                <a:srgbClr val="660066"/>
              </a:solidFill>
              <a:ln w="12689">
                <a:solidFill>
                  <a:srgbClr val="000000"/>
                </a:solidFill>
                <a:prstDash val="solid"/>
              </a:ln>
            </c:spPr>
          </c:dPt>
          <c:cat>
            <c:strRef>
              <c:f>Sheet1!$B$1:$F$1</c:f>
              <c:strCache>
                <c:ptCount val="5"/>
                <c:pt idx="0">
                  <c:v>для забавы</c:v>
                </c:pt>
                <c:pt idx="1">
                  <c:v>стать хозяйкой</c:v>
                </c:pt>
                <c:pt idx="2">
                  <c:v>хорошо шить</c:v>
                </c:pt>
                <c:pt idx="3">
                  <c:v>проведение времени</c:v>
                </c:pt>
                <c:pt idx="4">
                  <c:v>другое</c:v>
                </c:pt>
              </c:strCache>
            </c:strRef>
          </c:cat>
          <c:val>
            <c:numRef>
              <c:f>Sheet1!$B$3:$F$3</c:f>
              <c:numCache>
                <c:formatCode>General</c:formatCode>
                <c:ptCount val="5"/>
              </c:numCache>
            </c:numRef>
          </c:val>
        </c:ser>
        <c:ser>
          <c:idx val="2"/>
          <c:order val="2"/>
          <c:tx>
            <c:strRef>
              <c:f>Sheet1!$A$4</c:f>
              <c:strCache>
                <c:ptCount val="1"/>
              </c:strCache>
            </c:strRef>
          </c:tx>
          <c:spPr>
            <a:solidFill>
              <a:srgbClr val="FFFFCC"/>
            </a:solidFill>
            <a:ln w="12689">
              <a:solidFill>
                <a:srgbClr val="000000"/>
              </a:solidFill>
              <a:prstDash val="solid"/>
            </a:ln>
          </c:spPr>
          <c:dPt>
            <c:idx val="0"/>
            <c:bubble3D val="0"/>
            <c:spPr>
              <a:solidFill>
                <a:srgbClr val="9999FF"/>
              </a:solidFill>
              <a:ln w="12689">
                <a:solidFill>
                  <a:srgbClr val="000000"/>
                </a:solidFill>
                <a:prstDash val="solid"/>
              </a:ln>
            </c:spPr>
          </c:dPt>
          <c:dPt>
            <c:idx val="1"/>
            <c:bubble3D val="0"/>
            <c:spPr>
              <a:solidFill>
                <a:srgbClr val="993366"/>
              </a:solidFill>
              <a:ln w="12689">
                <a:solidFill>
                  <a:srgbClr val="000000"/>
                </a:solidFill>
                <a:prstDash val="solid"/>
              </a:ln>
            </c:spPr>
          </c:dPt>
          <c:dPt>
            <c:idx val="2"/>
            <c:bubble3D val="0"/>
          </c:dPt>
          <c:dPt>
            <c:idx val="3"/>
            <c:bubble3D val="0"/>
            <c:spPr>
              <a:solidFill>
                <a:srgbClr val="CCFFFF"/>
              </a:solidFill>
              <a:ln w="12689">
                <a:solidFill>
                  <a:srgbClr val="000000"/>
                </a:solidFill>
                <a:prstDash val="solid"/>
              </a:ln>
            </c:spPr>
          </c:dPt>
          <c:dPt>
            <c:idx val="4"/>
            <c:bubble3D val="0"/>
            <c:spPr>
              <a:solidFill>
                <a:srgbClr val="660066"/>
              </a:solidFill>
              <a:ln w="12689">
                <a:solidFill>
                  <a:srgbClr val="000000"/>
                </a:solidFill>
                <a:prstDash val="solid"/>
              </a:ln>
            </c:spPr>
          </c:dPt>
          <c:cat>
            <c:strRef>
              <c:f>Sheet1!$B$1:$F$1</c:f>
              <c:strCache>
                <c:ptCount val="5"/>
                <c:pt idx="0">
                  <c:v>для забавы</c:v>
                </c:pt>
                <c:pt idx="1">
                  <c:v>стать хозяйкой</c:v>
                </c:pt>
                <c:pt idx="2">
                  <c:v>хорошо шить</c:v>
                </c:pt>
                <c:pt idx="3">
                  <c:v>проведение времени</c:v>
                </c:pt>
                <c:pt idx="4">
                  <c:v>другое</c:v>
                </c:pt>
              </c:strCache>
            </c:strRef>
          </c:cat>
          <c:val>
            <c:numRef>
              <c:f>Sheet1!$B$4:$F$4</c:f>
              <c:numCache>
                <c:formatCode>General</c:formatCode>
                <c:ptCount val="5"/>
              </c:numCache>
            </c:numRef>
          </c:val>
        </c:ser>
        <c:dLbls>
          <c:showLegendKey val="0"/>
          <c:showVal val="0"/>
          <c:showCatName val="0"/>
          <c:showSerName val="0"/>
          <c:showPercent val="0"/>
          <c:showBubbleSize val="0"/>
          <c:showLeaderLines val="1"/>
        </c:dLbls>
        <c:firstSliceAng val="0"/>
      </c:pieChart>
      <c:spPr>
        <a:solidFill>
          <a:srgbClr val="C0C0C0"/>
        </a:solidFill>
        <a:ln w="12689">
          <a:solidFill>
            <a:srgbClr val="808080"/>
          </a:solidFill>
          <a:prstDash val="solid"/>
        </a:ln>
      </c:spPr>
    </c:plotArea>
    <c:legend>
      <c:legendPos val="r"/>
      <c:overlay val="0"/>
      <c:spPr>
        <a:noFill/>
        <a:ln w="3172">
          <a:solidFill>
            <a:srgbClr val="000000"/>
          </a:solidFill>
          <a:prstDash val="solid"/>
        </a:ln>
      </c:spPr>
      <c:txPr>
        <a:bodyPr/>
        <a:lstStyle/>
        <a:p>
          <a:pPr>
            <a:defRPr sz="734" b="1" i="0" u="none" strike="noStrike" baseline="0">
              <a:solidFill>
                <a:srgbClr val="000000"/>
              </a:solidFill>
              <a:latin typeface="Calibri"/>
              <a:ea typeface="Calibri"/>
              <a:cs typeface="Calibri"/>
            </a:defRPr>
          </a:pPr>
          <a:endParaRPr lang="ru-RU"/>
        </a:p>
      </c:txPr>
    </c:legend>
    <c:plotVisOnly val="1"/>
    <c:dispBlanksAs val="zero"/>
    <c:showDLblsOverMax val="0"/>
  </c:chart>
  <c:spPr>
    <a:noFill/>
    <a:ln>
      <a:noFill/>
    </a:ln>
  </c:spPr>
  <c:txPr>
    <a:bodyPr/>
    <a:lstStyle/>
    <a:p>
      <a:pPr>
        <a:defRPr sz="799" b="1" i="0" u="none" strike="noStrike" baseline="0">
          <a:solidFill>
            <a:srgbClr val="000000"/>
          </a:solidFill>
          <a:latin typeface="Calibri"/>
          <a:ea typeface="Calibri"/>
          <a:cs typeface="Calibri"/>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272727272727273"/>
          <c:y val="0.1276595744680851"/>
          <c:w val="0.48636363636363639"/>
          <c:h val="0.75886524822695034"/>
        </c:manualLayout>
      </c:layout>
      <c:pieChart>
        <c:varyColors val="1"/>
        <c:ser>
          <c:idx val="0"/>
          <c:order val="0"/>
          <c:tx>
            <c:strRef>
              <c:f>Sheet1!$A$2</c:f>
              <c:strCache>
                <c:ptCount val="1"/>
                <c:pt idx="0">
                  <c:v>Восток</c:v>
                </c:pt>
              </c:strCache>
            </c:strRef>
          </c:tx>
          <c:spPr>
            <a:solidFill>
              <a:srgbClr val="9999FF"/>
            </a:solidFill>
            <a:ln w="12700">
              <a:solidFill>
                <a:srgbClr val="000000"/>
              </a:solidFill>
              <a:prstDash val="solid"/>
            </a:ln>
          </c:spPr>
          <c:dPt>
            <c:idx val="0"/>
            <c:bubble3D val="0"/>
          </c:dPt>
          <c:dPt>
            <c:idx val="1"/>
            <c:bubble3D val="0"/>
            <c:spPr>
              <a:solidFill>
                <a:srgbClr val="993366"/>
              </a:solidFill>
              <a:ln w="12700">
                <a:solidFill>
                  <a:srgbClr val="000000"/>
                </a:solidFill>
                <a:prstDash val="solid"/>
              </a:ln>
            </c:spPr>
          </c:dPt>
          <c:cat>
            <c:strRef>
              <c:f>Sheet1!$B$1:$C$1</c:f>
              <c:strCache>
                <c:ptCount val="2"/>
                <c:pt idx="0">
                  <c:v>да </c:v>
                </c:pt>
                <c:pt idx="1">
                  <c:v>нет</c:v>
                </c:pt>
              </c:strCache>
            </c:strRef>
          </c:cat>
          <c:val>
            <c:numRef>
              <c:f>Sheet1!$B$2:$C$2</c:f>
              <c:numCache>
                <c:formatCode>General</c:formatCode>
                <c:ptCount val="2"/>
                <c:pt idx="0">
                  <c:v>58</c:v>
                </c:pt>
                <c:pt idx="1">
                  <c:v>60</c:v>
                </c:pt>
              </c:numCache>
            </c:numRef>
          </c:val>
        </c:ser>
        <c:ser>
          <c:idx val="1"/>
          <c:order val="1"/>
          <c:tx>
            <c:strRef>
              <c:f>Sheet1!$A$3</c:f>
              <c:strCache>
                <c:ptCount val="1"/>
                <c:pt idx="0">
                  <c:v>Запад</c:v>
                </c:pt>
              </c:strCache>
            </c:strRef>
          </c:tx>
          <c:spPr>
            <a:solidFill>
              <a:srgbClr val="993366"/>
            </a:solidFill>
            <a:ln w="12700">
              <a:solidFill>
                <a:srgbClr val="000000"/>
              </a:solidFill>
              <a:prstDash val="solid"/>
            </a:ln>
          </c:spPr>
          <c:dPt>
            <c:idx val="0"/>
            <c:bubble3D val="0"/>
            <c:spPr>
              <a:solidFill>
                <a:srgbClr val="9999FF"/>
              </a:solidFill>
              <a:ln w="12700">
                <a:solidFill>
                  <a:srgbClr val="000000"/>
                </a:solidFill>
                <a:prstDash val="solid"/>
              </a:ln>
            </c:spPr>
          </c:dPt>
          <c:dPt>
            <c:idx val="1"/>
            <c:bubble3D val="0"/>
          </c:dPt>
          <c:cat>
            <c:strRef>
              <c:f>Sheet1!$B$1:$C$1</c:f>
              <c:strCache>
                <c:ptCount val="2"/>
                <c:pt idx="0">
                  <c:v>да </c:v>
                </c:pt>
                <c:pt idx="1">
                  <c:v>нет</c:v>
                </c:pt>
              </c:strCache>
            </c:strRef>
          </c:cat>
          <c:val>
            <c:numRef>
              <c:f>Sheet1!$B$3:$C$3</c:f>
              <c:numCache>
                <c:formatCode>General</c:formatCode>
                <c:ptCount val="2"/>
              </c:numCache>
            </c:numRef>
          </c:val>
        </c:ser>
        <c:ser>
          <c:idx val="2"/>
          <c:order val="2"/>
          <c:tx>
            <c:strRef>
              <c:f>Sheet1!$A$4</c:f>
              <c:strCache>
                <c:ptCount val="1"/>
                <c:pt idx="0">
                  <c:v>Север</c:v>
                </c:pt>
              </c:strCache>
            </c:strRef>
          </c:tx>
          <c:spPr>
            <a:solidFill>
              <a:srgbClr val="FFFFCC"/>
            </a:solidFill>
            <a:ln w="12700">
              <a:solidFill>
                <a:srgbClr val="000000"/>
              </a:solidFill>
              <a:prstDash val="solid"/>
            </a:ln>
          </c:spPr>
          <c:dPt>
            <c:idx val="0"/>
            <c:bubble3D val="0"/>
            <c:spPr>
              <a:solidFill>
                <a:srgbClr val="9999FF"/>
              </a:solidFill>
              <a:ln w="12700">
                <a:solidFill>
                  <a:srgbClr val="000000"/>
                </a:solidFill>
                <a:prstDash val="solid"/>
              </a:ln>
            </c:spPr>
          </c:dPt>
          <c:dPt>
            <c:idx val="1"/>
            <c:bubble3D val="0"/>
            <c:spPr>
              <a:solidFill>
                <a:srgbClr val="993366"/>
              </a:solidFill>
              <a:ln w="12700">
                <a:solidFill>
                  <a:srgbClr val="000000"/>
                </a:solidFill>
                <a:prstDash val="solid"/>
              </a:ln>
            </c:spPr>
          </c:dPt>
          <c:cat>
            <c:strRef>
              <c:f>Sheet1!$B$1:$C$1</c:f>
              <c:strCache>
                <c:ptCount val="2"/>
                <c:pt idx="0">
                  <c:v>да </c:v>
                </c:pt>
                <c:pt idx="1">
                  <c:v>нет</c:v>
                </c:pt>
              </c:strCache>
            </c:strRef>
          </c:cat>
          <c:val>
            <c:numRef>
              <c:f>Sheet1!$B$4:$C$4</c:f>
              <c:numCache>
                <c:formatCode>General</c:formatCode>
                <c:ptCount val="2"/>
              </c:numCache>
            </c:numRef>
          </c:val>
        </c:ser>
        <c:dLbls>
          <c:showLegendKey val="0"/>
          <c:showVal val="0"/>
          <c:showCatName val="0"/>
          <c:showSerName val="0"/>
          <c:showPercent val="0"/>
          <c:showBubbleSize val="0"/>
          <c:showLeaderLines val="1"/>
        </c:dLbls>
        <c:firstSliceAng val="0"/>
      </c:pieChart>
      <c:spPr>
        <a:solidFill>
          <a:srgbClr val="C0C0C0"/>
        </a:solidFill>
        <a:ln w="12700">
          <a:solidFill>
            <a:srgbClr val="808080"/>
          </a:solidFill>
          <a:prstDash val="solid"/>
        </a:ln>
      </c:spPr>
    </c:plotArea>
    <c:legend>
      <c:legendPos val="r"/>
      <c:layout>
        <c:manualLayout>
          <c:xMode val="edge"/>
          <c:yMode val="edge"/>
          <c:x val="0.82727272727272727"/>
          <c:y val="0.36170212765957449"/>
          <c:w val="0.15454545454545454"/>
          <c:h val="0.27659574468085107"/>
        </c:manualLayout>
      </c:layout>
      <c:overlay val="0"/>
      <c:spPr>
        <a:noFill/>
        <a:ln w="3175">
          <a:solidFill>
            <a:srgbClr val="000000"/>
          </a:solidFill>
          <a:prstDash val="solid"/>
        </a:ln>
      </c:spPr>
      <c:txPr>
        <a:bodyPr/>
        <a:lstStyle/>
        <a:p>
          <a:pPr>
            <a:defRPr sz="735" b="1" i="0" u="none" strike="noStrike" baseline="0">
              <a:solidFill>
                <a:srgbClr val="000000"/>
              </a:solidFill>
              <a:latin typeface="Calibri"/>
              <a:ea typeface="Calibri"/>
              <a:cs typeface="Calibri"/>
            </a:defRPr>
          </a:pPr>
          <a:endParaRPr lang="ru-RU"/>
        </a:p>
      </c:txPr>
    </c:legend>
    <c:plotVisOnly val="1"/>
    <c:dispBlanksAs val="zero"/>
    <c:showDLblsOverMax val="0"/>
  </c:chart>
  <c:spPr>
    <a:noFill/>
    <a:ln>
      <a:noFill/>
    </a:ln>
  </c:spPr>
  <c:txPr>
    <a:bodyPr/>
    <a:lstStyle/>
    <a:p>
      <a:pPr>
        <a:defRPr sz="800" b="1" i="0" u="none" strike="noStrike" baseline="0">
          <a:solidFill>
            <a:srgbClr val="000000"/>
          </a:solidFill>
          <a:latin typeface="Calibri"/>
          <a:ea typeface="Calibri"/>
          <a:cs typeface="Calibri"/>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391304347826086"/>
          <c:y val="0.12837837837837837"/>
          <c:w val="0.48695652173913045"/>
          <c:h val="0.7567567567567568"/>
        </c:manualLayout>
      </c:layout>
      <c:pieChart>
        <c:varyColors val="1"/>
        <c:ser>
          <c:idx val="0"/>
          <c:order val="0"/>
          <c:tx>
            <c:strRef>
              <c:f>Sheet1!$A$2</c:f>
              <c:strCache>
                <c:ptCount val="1"/>
                <c:pt idx="0">
                  <c:v>Восток</c:v>
                </c:pt>
              </c:strCache>
            </c:strRef>
          </c:tx>
          <c:spPr>
            <a:solidFill>
              <a:srgbClr val="9999FF"/>
            </a:solidFill>
            <a:ln w="12684">
              <a:solidFill>
                <a:srgbClr val="000000"/>
              </a:solidFill>
              <a:prstDash val="solid"/>
            </a:ln>
          </c:spPr>
          <c:dPt>
            <c:idx val="0"/>
            <c:bubble3D val="0"/>
          </c:dPt>
          <c:dPt>
            <c:idx val="1"/>
            <c:bubble3D val="0"/>
            <c:spPr>
              <a:solidFill>
                <a:srgbClr val="993366"/>
              </a:solidFill>
              <a:ln w="12684">
                <a:solidFill>
                  <a:srgbClr val="000000"/>
                </a:solidFill>
                <a:prstDash val="solid"/>
              </a:ln>
            </c:spPr>
          </c:dPt>
          <c:cat>
            <c:strRef>
              <c:f>Sheet1!$B$1:$C$1</c:f>
              <c:strCache>
                <c:ptCount val="2"/>
                <c:pt idx="0">
                  <c:v>да</c:v>
                </c:pt>
                <c:pt idx="1">
                  <c:v>нет</c:v>
                </c:pt>
              </c:strCache>
            </c:strRef>
          </c:cat>
          <c:val>
            <c:numRef>
              <c:f>Sheet1!$B$2:$C$2</c:f>
              <c:numCache>
                <c:formatCode>General</c:formatCode>
                <c:ptCount val="2"/>
                <c:pt idx="0">
                  <c:v>105</c:v>
                </c:pt>
                <c:pt idx="1">
                  <c:v>13</c:v>
                </c:pt>
              </c:numCache>
            </c:numRef>
          </c:val>
        </c:ser>
        <c:ser>
          <c:idx val="1"/>
          <c:order val="1"/>
          <c:tx>
            <c:strRef>
              <c:f>Sheet1!$A$3</c:f>
              <c:strCache>
                <c:ptCount val="1"/>
                <c:pt idx="0">
                  <c:v>Запад</c:v>
                </c:pt>
              </c:strCache>
            </c:strRef>
          </c:tx>
          <c:spPr>
            <a:solidFill>
              <a:srgbClr val="993366"/>
            </a:solidFill>
            <a:ln w="12684">
              <a:solidFill>
                <a:srgbClr val="000000"/>
              </a:solidFill>
              <a:prstDash val="solid"/>
            </a:ln>
          </c:spPr>
          <c:dPt>
            <c:idx val="0"/>
            <c:bubble3D val="0"/>
            <c:spPr>
              <a:solidFill>
                <a:srgbClr val="9999FF"/>
              </a:solidFill>
              <a:ln w="12684">
                <a:solidFill>
                  <a:srgbClr val="000000"/>
                </a:solidFill>
                <a:prstDash val="solid"/>
              </a:ln>
            </c:spPr>
          </c:dPt>
          <c:dPt>
            <c:idx val="1"/>
            <c:bubble3D val="0"/>
          </c:dPt>
          <c:cat>
            <c:strRef>
              <c:f>Sheet1!$B$1:$C$1</c:f>
              <c:strCache>
                <c:ptCount val="2"/>
                <c:pt idx="0">
                  <c:v>да</c:v>
                </c:pt>
                <c:pt idx="1">
                  <c:v>нет</c:v>
                </c:pt>
              </c:strCache>
            </c:strRef>
          </c:cat>
          <c:val>
            <c:numRef>
              <c:f>Sheet1!$B$3:$C$3</c:f>
              <c:numCache>
                <c:formatCode>General</c:formatCode>
                <c:ptCount val="2"/>
              </c:numCache>
            </c:numRef>
          </c:val>
        </c:ser>
        <c:ser>
          <c:idx val="2"/>
          <c:order val="2"/>
          <c:tx>
            <c:strRef>
              <c:f>Sheet1!$A$4</c:f>
              <c:strCache>
                <c:ptCount val="1"/>
                <c:pt idx="0">
                  <c:v>Север</c:v>
                </c:pt>
              </c:strCache>
            </c:strRef>
          </c:tx>
          <c:spPr>
            <a:solidFill>
              <a:srgbClr val="FFFFCC"/>
            </a:solidFill>
            <a:ln w="12684">
              <a:solidFill>
                <a:srgbClr val="000000"/>
              </a:solidFill>
              <a:prstDash val="solid"/>
            </a:ln>
          </c:spPr>
          <c:dPt>
            <c:idx val="0"/>
            <c:bubble3D val="0"/>
            <c:spPr>
              <a:solidFill>
                <a:srgbClr val="9999FF"/>
              </a:solidFill>
              <a:ln w="12684">
                <a:solidFill>
                  <a:srgbClr val="000000"/>
                </a:solidFill>
                <a:prstDash val="solid"/>
              </a:ln>
            </c:spPr>
          </c:dPt>
          <c:dPt>
            <c:idx val="1"/>
            <c:bubble3D val="0"/>
            <c:spPr>
              <a:solidFill>
                <a:srgbClr val="993366"/>
              </a:solidFill>
              <a:ln w="12684">
                <a:solidFill>
                  <a:srgbClr val="000000"/>
                </a:solidFill>
                <a:prstDash val="solid"/>
              </a:ln>
            </c:spPr>
          </c:dPt>
          <c:cat>
            <c:strRef>
              <c:f>Sheet1!$B$1:$C$1</c:f>
              <c:strCache>
                <c:ptCount val="2"/>
                <c:pt idx="0">
                  <c:v>да</c:v>
                </c:pt>
                <c:pt idx="1">
                  <c:v>нет</c:v>
                </c:pt>
              </c:strCache>
            </c:strRef>
          </c:cat>
          <c:val>
            <c:numRef>
              <c:f>Sheet1!$B$4:$C$4</c:f>
              <c:numCache>
                <c:formatCode>General</c:formatCode>
                <c:ptCount val="2"/>
              </c:numCache>
            </c:numRef>
          </c:val>
        </c:ser>
        <c:dLbls>
          <c:showLegendKey val="0"/>
          <c:showVal val="0"/>
          <c:showCatName val="0"/>
          <c:showSerName val="0"/>
          <c:showPercent val="0"/>
          <c:showBubbleSize val="0"/>
          <c:showLeaderLines val="1"/>
        </c:dLbls>
        <c:firstSliceAng val="0"/>
      </c:pieChart>
      <c:spPr>
        <a:solidFill>
          <a:srgbClr val="C0C0C0"/>
        </a:solidFill>
        <a:ln w="12684">
          <a:solidFill>
            <a:srgbClr val="808080"/>
          </a:solidFill>
          <a:prstDash val="solid"/>
        </a:ln>
      </c:spPr>
    </c:plotArea>
    <c:legend>
      <c:legendPos val="r"/>
      <c:layout>
        <c:manualLayout>
          <c:xMode val="edge"/>
          <c:yMode val="edge"/>
          <c:x val="0.83478260869565213"/>
          <c:y val="0.3716216216216216"/>
          <c:w val="0.14782608695652175"/>
          <c:h val="0.26351351351351349"/>
        </c:manualLayout>
      </c:layout>
      <c:overlay val="0"/>
      <c:spPr>
        <a:noFill/>
        <a:ln w="3171">
          <a:solidFill>
            <a:srgbClr val="000000"/>
          </a:solidFill>
          <a:prstDash val="solid"/>
        </a:ln>
      </c:spPr>
      <c:txPr>
        <a:bodyPr/>
        <a:lstStyle/>
        <a:p>
          <a:pPr>
            <a:defRPr sz="734" b="1" i="0" u="none" strike="noStrike" baseline="0">
              <a:solidFill>
                <a:srgbClr val="000000"/>
              </a:solidFill>
              <a:latin typeface="Calibri"/>
              <a:ea typeface="Calibri"/>
              <a:cs typeface="Calibri"/>
            </a:defRPr>
          </a:pPr>
          <a:endParaRPr lang="ru-RU"/>
        </a:p>
      </c:txPr>
    </c:legend>
    <c:plotVisOnly val="1"/>
    <c:dispBlanksAs val="zero"/>
    <c:showDLblsOverMax val="0"/>
  </c:chart>
  <c:spPr>
    <a:noFill/>
    <a:ln>
      <a:noFill/>
    </a:ln>
  </c:spPr>
  <c:txPr>
    <a:bodyPr/>
    <a:lstStyle/>
    <a:p>
      <a:pPr>
        <a:defRPr sz="799" b="1" i="0" u="none" strike="noStrike" baseline="0">
          <a:solidFill>
            <a:srgbClr val="000000"/>
          </a:solidFill>
          <a:latin typeface="Calibri"/>
          <a:ea typeface="Calibri"/>
          <a:cs typeface="Calibri"/>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7154811715481172"/>
          <c:y val="0.12258064516129032"/>
          <c:w val="0.497907949790795"/>
          <c:h val="0.76774193548387093"/>
        </c:manualLayout>
      </c:layout>
      <c:pieChart>
        <c:varyColors val="1"/>
        <c:ser>
          <c:idx val="0"/>
          <c:order val="0"/>
          <c:tx>
            <c:strRef>
              <c:f>Sheet1!$A$2</c:f>
              <c:strCache>
                <c:ptCount val="1"/>
                <c:pt idx="0">
                  <c:v>Восток</c:v>
                </c:pt>
              </c:strCache>
            </c:strRef>
          </c:tx>
          <c:spPr>
            <a:solidFill>
              <a:srgbClr val="9999FF"/>
            </a:solidFill>
            <a:ln w="12668">
              <a:solidFill>
                <a:srgbClr val="000000"/>
              </a:solidFill>
              <a:prstDash val="solid"/>
            </a:ln>
          </c:spPr>
          <c:dPt>
            <c:idx val="0"/>
            <c:bubble3D val="0"/>
          </c:dPt>
          <c:dPt>
            <c:idx val="1"/>
            <c:bubble3D val="0"/>
            <c:spPr>
              <a:solidFill>
                <a:srgbClr val="993366"/>
              </a:solidFill>
              <a:ln w="12668">
                <a:solidFill>
                  <a:srgbClr val="000000"/>
                </a:solidFill>
                <a:prstDash val="solid"/>
              </a:ln>
            </c:spPr>
          </c:dPt>
          <c:cat>
            <c:strRef>
              <c:f>Sheet1!$B$1:$C$1</c:f>
              <c:strCache>
                <c:ptCount val="2"/>
                <c:pt idx="0">
                  <c:v>да</c:v>
                </c:pt>
                <c:pt idx="1">
                  <c:v>нет</c:v>
                </c:pt>
              </c:strCache>
            </c:strRef>
          </c:cat>
          <c:val>
            <c:numRef>
              <c:f>Sheet1!$B$2:$C$2</c:f>
              <c:numCache>
                <c:formatCode>General</c:formatCode>
                <c:ptCount val="2"/>
                <c:pt idx="0">
                  <c:v>106</c:v>
                </c:pt>
                <c:pt idx="1">
                  <c:v>12</c:v>
                </c:pt>
              </c:numCache>
            </c:numRef>
          </c:val>
        </c:ser>
        <c:ser>
          <c:idx val="1"/>
          <c:order val="1"/>
          <c:tx>
            <c:strRef>
              <c:f>Sheet1!$A$3</c:f>
              <c:strCache>
                <c:ptCount val="1"/>
                <c:pt idx="0">
                  <c:v>Запад</c:v>
                </c:pt>
              </c:strCache>
            </c:strRef>
          </c:tx>
          <c:spPr>
            <a:solidFill>
              <a:srgbClr val="993366"/>
            </a:solidFill>
            <a:ln w="12668">
              <a:solidFill>
                <a:srgbClr val="000000"/>
              </a:solidFill>
              <a:prstDash val="solid"/>
            </a:ln>
          </c:spPr>
          <c:dPt>
            <c:idx val="0"/>
            <c:bubble3D val="0"/>
            <c:spPr>
              <a:solidFill>
                <a:srgbClr val="9999FF"/>
              </a:solidFill>
              <a:ln w="12668">
                <a:solidFill>
                  <a:srgbClr val="000000"/>
                </a:solidFill>
                <a:prstDash val="solid"/>
              </a:ln>
            </c:spPr>
          </c:dPt>
          <c:dPt>
            <c:idx val="1"/>
            <c:bubble3D val="0"/>
          </c:dPt>
          <c:cat>
            <c:strRef>
              <c:f>Sheet1!$B$1:$C$1</c:f>
              <c:strCache>
                <c:ptCount val="2"/>
                <c:pt idx="0">
                  <c:v>да</c:v>
                </c:pt>
                <c:pt idx="1">
                  <c:v>нет</c:v>
                </c:pt>
              </c:strCache>
            </c:strRef>
          </c:cat>
          <c:val>
            <c:numRef>
              <c:f>Sheet1!$B$3:$C$3</c:f>
              <c:numCache>
                <c:formatCode>General</c:formatCode>
                <c:ptCount val="2"/>
              </c:numCache>
            </c:numRef>
          </c:val>
        </c:ser>
        <c:ser>
          <c:idx val="2"/>
          <c:order val="2"/>
          <c:tx>
            <c:strRef>
              <c:f>Sheet1!$A$4</c:f>
              <c:strCache>
                <c:ptCount val="1"/>
                <c:pt idx="0">
                  <c:v>Север</c:v>
                </c:pt>
              </c:strCache>
            </c:strRef>
          </c:tx>
          <c:spPr>
            <a:solidFill>
              <a:srgbClr val="FFFFCC"/>
            </a:solidFill>
            <a:ln w="12668">
              <a:solidFill>
                <a:srgbClr val="000000"/>
              </a:solidFill>
              <a:prstDash val="solid"/>
            </a:ln>
          </c:spPr>
          <c:dPt>
            <c:idx val="0"/>
            <c:bubble3D val="0"/>
            <c:spPr>
              <a:solidFill>
                <a:srgbClr val="9999FF"/>
              </a:solidFill>
              <a:ln w="12668">
                <a:solidFill>
                  <a:srgbClr val="000000"/>
                </a:solidFill>
                <a:prstDash val="solid"/>
              </a:ln>
            </c:spPr>
          </c:dPt>
          <c:dPt>
            <c:idx val="1"/>
            <c:bubble3D val="0"/>
            <c:spPr>
              <a:solidFill>
                <a:srgbClr val="993366"/>
              </a:solidFill>
              <a:ln w="12668">
                <a:solidFill>
                  <a:srgbClr val="000000"/>
                </a:solidFill>
                <a:prstDash val="solid"/>
              </a:ln>
            </c:spPr>
          </c:dPt>
          <c:cat>
            <c:strRef>
              <c:f>Sheet1!$B$1:$C$1</c:f>
              <c:strCache>
                <c:ptCount val="2"/>
                <c:pt idx="0">
                  <c:v>да</c:v>
                </c:pt>
                <c:pt idx="1">
                  <c:v>нет</c:v>
                </c:pt>
              </c:strCache>
            </c:strRef>
          </c:cat>
          <c:val>
            <c:numRef>
              <c:f>Sheet1!$B$4:$C$4</c:f>
              <c:numCache>
                <c:formatCode>General</c:formatCode>
                <c:ptCount val="2"/>
              </c:numCache>
            </c:numRef>
          </c:val>
        </c:ser>
        <c:dLbls>
          <c:showLegendKey val="0"/>
          <c:showVal val="0"/>
          <c:showCatName val="0"/>
          <c:showSerName val="0"/>
          <c:showPercent val="0"/>
          <c:showBubbleSize val="0"/>
          <c:showLeaderLines val="1"/>
        </c:dLbls>
        <c:firstSliceAng val="0"/>
      </c:pieChart>
      <c:spPr>
        <a:solidFill>
          <a:srgbClr val="C0C0C0"/>
        </a:solidFill>
        <a:ln w="12668">
          <a:solidFill>
            <a:srgbClr val="808080"/>
          </a:solidFill>
          <a:prstDash val="solid"/>
        </a:ln>
      </c:spPr>
    </c:plotArea>
    <c:legend>
      <c:legendPos val="r"/>
      <c:layout>
        <c:manualLayout>
          <c:xMode val="edge"/>
          <c:yMode val="edge"/>
          <c:x val="0.84100418410041844"/>
          <c:y val="0.37419354838709679"/>
          <c:w val="0.14225941422594143"/>
          <c:h val="0.25161290322580643"/>
        </c:manualLayout>
      </c:layout>
      <c:overlay val="0"/>
      <c:spPr>
        <a:noFill/>
        <a:ln w="3167">
          <a:solidFill>
            <a:srgbClr val="000000"/>
          </a:solidFill>
          <a:prstDash val="solid"/>
        </a:ln>
      </c:spPr>
      <c:txPr>
        <a:bodyPr/>
        <a:lstStyle/>
        <a:p>
          <a:pPr>
            <a:defRPr sz="733" b="1" i="0" u="none" strike="noStrike" baseline="0">
              <a:solidFill>
                <a:srgbClr val="000000"/>
              </a:solidFill>
              <a:latin typeface="Calibri"/>
              <a:ea typeface="Calibri"/>
              <a:cs typeface="Calibri"/>
            </a:defRPr>
          </a:pPr>
          <a:endParaRPr lang="ru-RU"/>
        </a:p>
      </c:txPr>
    </c:legend>
    <c:plotVisOnly val="1"/>
    <c:dispBlanksAs val="zero"/>
    <c:showDLblsOverMax val="0"/>
  </c:chart>
  <c:spPr>
    <a:noFill/>
    <a:ln>
      <a:noFill/>
    </a:ln>
  </c:spPr>
  <c:txPr>
    <a:bodyPr/>
    <a:lstStyle/>
    <a:p>
      <a:pPr>
        <a:defRPr sz="798" b="1" i="0" u="none" strike="noStrike" baseline="0">
          <a:solidFill>
            <a:srgbClr val="000000"/>
          </a:solidFill>
          <a:latin typeface="Calibri"/>
          <a:ea typeface="Calibri"/>
          <a:cs typeface="Calibri"/>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9CE701-B34D-47ED-B669-6FB1E0FB8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6149</Words>
  <Characters>35050</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41117</CharactersWithSpaces>
  <SharedDoc>false</SharedDoc>
  <HLinks>
    <vt:vector size="66" baseType="variant">
      <vt:variant>
        <vt:i4>851993</vt:i4>
      </vt:variant>
      <vt:variant>
        <vt:i4>60</vt:i4>
      </vt:variant>
      <vt:variant>
        <vt:i4>0</vt:i4>
      </vt:variant>
      <vt:variant>
        <vt:i4>5</vt:i4>
      </vt:variant>
      <vt:variant>
        <vt:lpwstr>http://www.slavianin.ru/</vt:lpwstr>
      </vt:variant>
      <vt:variant>
        <vt:lpwstr/>
      </vt:variant>
      <vt:variant>
        <vt:i4>6422561</vt:i4>
      </vt:variant>
      <vt:variant>
        <vt:i4>57</vt:i4>
      </vt:variant>
      <vt:variant>
        <vt:i4>0</vt:i4>
      </vt:variant>
      <vt:variant>
        <vt:i4>5</vt:i4>
      </vt:variant>
      <vt:variant>
        <vt:lpwstr>http://www.google.com/url?q=http%3A%2F%2Fwww&amp;sa=D&amp;sntz=1&amp;usg=AFQjCNGNjdkiMizTvXvH0GUp18OMjuLN5g</vt:lpwstr>
      </vt:variant>
      <vt:variant>
        <vt:lpwstr/>
      </vt:variant>
      <vt:variant>
        <vt:i4>7143534</vt:i4>
      </vt:variant>
      <vt:variant>
        <vt:i4>54</vt:i4>
      </vt:variant>
      <vt:variant>
        <vt:i4>0</vt:i4>
      </vt:variant>
      <vt:variant>
        <vt:i4>5</vt:i4>
      </vt:variant>
      <vt:variant>
        <vt:lpwstr>http://www.google.com/url?q=http%3A%2F%2Fisoterica.com.ua%2Fkukli1.html&amp;sa=D&amp;sntz=1&amp;usg=AFQjCNFv1SCC4E5VphD1xlVmn2xyweMCfw</vt:lpwstr>
      </vt:variant>
      <vt:variant>
        <vt:lpwstr/>
      </vt:variant>
      <vt:variant>
        <vt:i4>4456468</vt:i4>
      </vt:variant>
      <vt:variant>
        <vt:i4>51</vt:i4>
      </vt:variant>
      <vt:variant>
        <vt:i4>0</vt:i4>
      </vt:variant>
      <vt:variant>
        <vt:i4>5</vt:i4>
      </vt:variant>
      <vt:variant>
        <vt:lpwstr>http://nsportal.ru/ap/library/drugoe/2012/07/04/rol-kukly-v-zhizni-vzroslykh-issledovatelskaya-rabota</vt:lpwstr>
      </vt:variant>
      <vt:variant>
        <vt:lpwstr/>
      </vt:variant>
      <vt:variant>
        <vt:i4>7078005</vt:i4>
      </vt:variant>
      <vt:variant>
        <vt:i4>48</vt:i4>
      </vt:variant>
      <vt:variant>
        <vt:i4>0</vt:i4>
      </vt:variant>
      <vt:variant>
        <vt:i4>5</vt:i4>
      </vt:variant>
      <vt:variant>
        <vt:lpwstr>http://www.mir-igrushki.ru/</vt:lpwstr>
      </vt:variant>
      <vt:variant>
        <vt:lpwstr/>
      </vt:variant>
      <vt:variant>
        <vt:i4>4456468</vt:i4>
      </vt:variant>
      <vt:variant>
        <vt:i4>45</vt:i4>
      </vt:variant>
      <vt:variant>
        <vt:i4>0</vt:i4>
      </vt:variant>
      <vt:variant>
        <vt:i4>5</vt:i4>
      </vt:variant>
      <vt:variant>
        <vt:lpwstr>http://nsportal.ru/ap/library/drugoe/2012/07/04/rol-kukly-v-zhizni-vzroslykh-issledovatelskaya-rabota</vt:lpwstr>
      </vt:variant>
      <vt:variant>
        <vt:lpwstr/>
      </vt:variant>
      <vt:variant>
        <vt:i4>4456468</vt:i4>
      </vt:variant>
      <vt:variant>
        <vt:i4>42</vt:i4>
      </vt:variant>
      <vt:variant>
        <vt:i4>0</vt:i4>
      </vt:variant>
      <vt:variant>
        <vt:i4>5</vt:i4>
      </vt:variant>
      <vt:variant>
        <vt:lpwstr>http://nsportal.ru/ap/library/drugoe/2012/07/04/rol-kukly-v-zhizni-vzroslykh-issledovatelskaya-rabota</vt:lpwstr>
      </vt:variant>
      <vt:variant>
        <vt:lpwstr/>
      </vt:variant>
      <vt:variant>
        <vt:i4>7798900</vt:i4>
      </vt:variant>
      <vt:variant>
        <vt:i4>12</vt:i4>
      </vt:variant>
      <vt:variant>
        <vt:i4>0</vt:i4>
      </vt:variant>
      <vt:variant>
        <vt:i4>5</vt:i4>
      </vt:variant>
      <vt:variant>
        <vt:lpwstr>http://ekoray.ru/kultura/semya</vt:lpwstr>
      </vt:variant>
      <vt:variant>
        <vt:lpwstr/>
      </vt:variant>
      <vt:variant>
        <vt:i4>2359338</vt:i4>
      </vt:variant>
      <vt:variant>
        <vt:i4>9</vt:i4>
      </vt:variant>
      <vt:variant>
        <vt:i4>0</vt:i4>
      </vt:variant>
      <vt:variant>
        <vt:i4>5</vt:i4>
      </vt:variant>
      <vt:variant>
        <vt:lpwstr>http://ekoray.ru/7-russkix-sueverij</vt:lpwstr>
      </vt:variant>
      <vt:variant>
        <vt:lpwstr/>
      </vt:variant>
      <vt:variant>
        <vt:i4>2424879</vt:i4>
      </vt:variant>
      <vt:variant>
        <vt:i4>6</vt:i4>
      </vt:variant>
      <vt:variant>
        <vt:i4>0</vt:i4>
      </vt:variant>
      <vt:variant>
        <vt:i4>5</vt:i4>
      </vt:variant>
      <vt:variant>
        <vt:lpwstr>http://ekoray.ru/vse-bolezni-ot-golovy-starovery-zabajkalya</vt:lpwstr>
      </vt:variant>
      <vt:variant>
        <vt:lpwstr/>
      </vt:variant>
      <vt:variant>
        <vt:i4>4980749</vt:i4>
      </vt:variant>
      <vt:variant>
        <vt:i4>3</vt:i4>
      </vt:variant>
      <vt:variant>
        <vt:i4>0</vt:i4>
      </vt:variant>
      <vt:variant>
        <vt:i4>5</vt:i4>
      </vt:variant>
      <vt:variant>
        <vt:lpwstr>http://ekoray.ru/obshhajtes-po-slavyanski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dc:creator>
  <cp:lastModifiedBy>Наталья</cp:lastModifiedBy>
  <cp:revision>3</cp:revision>
  <dcterms:created xsi:type="dcterms:W3CDTF">2016-04-19T18:02:00Z</dcterms:created>
  <dcterms:modified xsi:type="dcterms:W3CDTF">2016-04-19T18:02:00Z</dcterms:modified>
</cp:coreProperties>
</file>